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BDC" w:rsidRPr="00297F20" w:rsidRDefault="004E7596" w:rsidP="00AC0F72">
      <w:pPr>
        <w:spacing w:line="480" w:lineRule="auto"/>
        <w:rPr>
          <w:rFonts w:ascii="Times New Roman" w:hAnsi="Times New Roman"/>
          <w:sz w:val="24"/>
          <w:szCs w:val="24"/>
        </w:rPr>
      </w:pPr>
      <w:r>
        <w:rPr>
          <w:noProof/>
        </w:rPr>
        <w:drawing>
          <wp:anchor distT="0" distB="0" distL="114300" distR="114300" simplePos="0" relativeHeight="251658240" behindDoc="0" locked="0" layoutInCell="1" allowOverlap="1">
            <wp:simplePos x="0" y="0"/>
            <wp:positionH relativeFrom="column">
              <wp:posOffset>342900</wp:posOffset>
            </wp:positionH>
            <wp:positionV relativeFrom="paragraph">
              <wp:posOffset>628650</wp:posOffset>
            </wp:positionV>
            <wp:extent cx="5029200" cy="589915"/>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6000"/>
                    </a:blip>
                    <a:srcRect/>
                    <a:stretch>
                      <a:fillRect/>
                    </a:stretch>
                  </pic:blipFill>
                  <pic:spPr bwMode="auto">
                    <a:xfrm>
                      <a:off x="0" y="0"/>
                      <a:ext cx="5029200" cy="589915"/>
                    </a:xfrm>
                    <a:prstGeom prst="rect">
                      <a:avLst/>
                    </a:prstGeom>
                    <a:noFill/>
                  </pic:spPr>
                </pic:pic>
              </a:graphicData>
            </a:graphic>
          </wp:anchor>
        </w:drawing>
      </w:r>
    </w:p>
    <w:p w:rsidR="00685BDC" w:rsidRDefault="00685BDC" w:rsidP="00AC0F72">
      <w:pPr>
        <w:spacing w:line="480" w:lineRule="auto"/>
        <w:rPr>
          <w:rFonts w:ascii="Times New Roman" w:hAnsi="Times New Roman"/>
          <w:b/>
          <w:sz w:val="24"/>
          <w:szCs w:val="24"/>
        </w:rPr>
      </w:pPr>
    </w:p>
    <w:p w:rsidR="00685BDC" w:rsidRDefault="00685BDC" w:rsidP="00AC0F72">
      <w:pPr>
        <w:spacing w:line="480" w:lineRule="auto"/>
        <w:rPr>
          <w:rFonts w:ascii="Times New Roman" w:hAnsi="Times New Roman"/>
          <w:b/>
          <w:sz w:val="24"/>
          <w:szCs w:val="24"/>
        </w:rPr>
      </w:pPr>
    </w:p>
    <w:p w:rsidR="00685BDC" w:rsidRDefault="00685BDC" w:rsidP="009400A8">
      <w:pPr>
        <w:spacing w:line="480" w:lineRule="auto"/>
        <w:ind w:left="2160" w:firstLine="720"/>
        <w:rPr>
          <w:rFonts w:ascii="Times New Roman" w:hAnsi="Times New Roman"/>
          <w:b/>
          <w:sz w:val="24"/>
          <w:szCs w:val="24"/>
        </w:rPr>
      </w:pPr>
      <w:r>
        <w:rPr>
          <w:rFonts w:ascii="Times New Roman" w:hAnsi="Times New Roman"/>
          <w:b/>
          <w:sz w:val="24"/>
          <w:szCs w:val="24"/>
        </w:rPr>
        <w:t>CONSTITUTION AND BY-LAWS</w:t>
      </w:r>
    </w:p>
    <w:p w:rsidR="00685BDC" w:rsidRPr="00DE7F0A" w:rsidRDefault="00685BDC" w:rsidP="00AC0F72">
      <w:pPr>
        <w:spacing w:line="480" w:lineRule="auto"/>
        <w:rPr>
          <w:rFonts w:ascii="Times New Roman" w:hAnsi="Times New Roman"/>
          <w:sz w:val="24"/>
          <w:szCs w:val="24"/>
        </w:rPr>
      </w:pPr>
    </w:p>
    <w:p w:rsidR="00685BDC" w:rsidRPr="00DE7F0A" w:rsidRDefault="00685BDC" w:rsidP="009400A8">
      <w:pPr>
        <w:spacing w:line="480" w:lineRule="auto"/>
        <w:ind w:left="1440" w:firstLine="720"/>
        <w:rPr>
          <w:rFonts w:ascii="Times New Roman" w:hAnsi="Times New Roman"/>
          <w:sz w:val="24"/>
          <w:szCs w:val="24"/>
        </w:rPr>
      </w:pPr>
      <w:r w:rsidRPr="00DE7F0A">
        <w:rPr>
          <w:rFonts w:ascii="Times New Roman" w:hAnsi="Times New Roman"/>
          <w:sz w:val="24"/>
          <w:szCs w:val="24"/>
        </w:rPr>
        <w:t xml:space="preserve">ADDRESS:  </w:t>
      </w:r>
      <w:smartTag w:uri="urn:schemas-microsoft-com:office:smarttags" w:element="address">
        <w:smartTag w:uri="urn:schemas-microsoft-com:office:smarttags" w:element="Street">
          <w:r w:rsidRPr="00DE7F0A">
            <w:rPr>
              <w:rFonts w:ascii="Times New Roman" w:hAnsi="Times New Roman"/>
              <w:sz w:val="24"/>
              <w:szCs w:val="24"/>
            </w:rPr>
            <w:t>21234 HICKORY FOREST WAY</w:t>
          </w:r>
        </w:smartTag>
      </w:smartTag>
    </w:p>
    <w:p w:rsidR="00685BDC" w:rsidRPr="00DE7F0A" w:rsidRDefault="00685BDC" w:rsidP="009400A8">
      <w:pPr>
        <w:spacing w:line="480" w:lineRule="auto"/>
        <w:ind w:left="2880" w:firstLine="720"/>
        <w:rPr>
          <w:rFonts w:ascii="Times New Roman" w:hAnsi="Times New Roman"/>
          <w:sz w:val="24"/>
          <w:szCs w:val="24"/>
        </w:rPr>
      </w:pPr>
      <w:smartTag w:uri="urn:schemas-microsoft-com:office:smarttags" w:element="City">
        <w:smartTag w:uri="urn:schemas-microsoft-com:office:smarttags" w:element="place">
          <w:r w:rsidRPr="00DE7F0A">
            <w:rPr>
              <w:rFonts w:ascii="Times New Roman" w:hAnsi="Times New Roman"/>
              <w:sz w:val="24"/>
              <w:szCs w:val="24"/>
            </w:rPr>
            <w:t>GERMANTOWN</w:t>
          </w:r>
        </w:smartTag>
      </w:smartTag>
      <w:r w:rsidRPr="00DE7F0A">
        <w:rPr>
          <w:rFonts w:ascii="Times New Roman" w:hAnsi="Times New Roman"/>
          <w:sz w:val="24"/>
          <w:szCs w:val="24"/>
        </w:rPr>
        <w:t xml:space="preserve"> MD 20876</w:t>
      </w:r>
    </w:p>
    <w:p w:rsidR="00685BDC" w:rsidRPr="00DE7F0A" w:rsidRDefault="00685BDC" w:rsidP="009400A8">
      <w:pPr>
        <w:spacing w:line="480" w:lineRule="auto"/>
        <w:ind w:left="1440" w:firstLine="720"/>
        <w:rPr>
          <w:rFonts w:ascii="Times New Roman" w:hAnsi="Times New Roman"/>
          <w:sz w:val="24"/>
          <w:szCs w:val="24"/>
        </w:rPr>
      </w:pPr>
      <w:r w:rsidRPr="00DE7F0A">
        <w:rPr>
          <w:rFonts w:ascii="Times New Roman" w:hAnsi="Times New Roman"/>
          <w:sz w:val="24"/>
          <w:szCs w:val="24"/>
        </w:rPr>
        <w:t xml:space="preserve">TEL: </w:t>
      </w:r>
      <w:r w:rsidRPr="00DE7F0A">
        <w:rPr>
          <w:rFonts w:ascii="Times New Roman" w:hAnsi="Times New Roman"/>
          <w:sz w:val="24"/>
          <w:szCs w:val="24"/>
        </w:rPr>
        <w:tab/>
      </w:r>
      <w:r w:rsidRPr="00DE7F0A">
        <w:rPr>
          <w:rFonts w:ascii="Times New Roman" w:hAnsi="Times New Roman"/>
          <w:sz w:val="24"/>
          <w:szCs w:val="24"/>
        </w:rPr>
        <w:tab/>
        <w:t>301-869-7470</w:t>
      </w:r>
    </w:p>
    <w:p w:rsidR="00685BDC" w:rsidRDefault="00685BDC" w:rsidP="009400A8">
      <w:pPr>
        <w:spacing w:line="480" w:lineRule="auto"/>
        <w:ind w:left="2160"/>
        <w:rPr>
          <w:rFonts w:ascii="Times New Roman" w:hAnsi="Times New Roman"/>
          <w:b/>
          <w:sz w:val="24"/>
          <w:szCs w:val="24"/>
        </w:rPr>
      </w:pPr>
      <w:r w:rsidRPr="00DE7F0A">
        <w:rPr>
          <w:rFonts w:ascii="Times New Roman" w:hAnsi="Times New Roman"/>
          <w:sz w:val="24"/>
          <w:szCs w:val="24"/>
        </w:rPr>
        <w:t>EMAIL</w:t>
      </w:r>
      <w:r>
        <w:rPr>
          <w:rFonts w:ascii="Times New Roman" w:hAnsi="Times New Roman"/>
          <w:b/>
          <w:sz w:val="24"/>
          <w:szCs w:val="24"/>
        </w:rPr>
        <w:t xml:space="preserve">:  </w:t>
      </w:r>
      <w:r>
        <w:rPr>
          <w:rFonts w:ascii="Times New Roman" w:hAnsi="Times New Roman"/>
          <w:b/>
          <w:sz w:val="24"/>
          <w:szCs w:val="24"/>
        </w:rPr>
        <w:tab/>
      </w:r>
      <w:hyperlink r:id="rId8" w:history="1">
        <w:r w:rsidRPr="00632824">
          <w:rPr>
            <w:rStyle w:val="Hyperlink"/>
            <w:rFonts w:ascii="Times New Roman" w:hAnsi="Times New Roman"/>
            <w:b/>
            <w:sz w:val="24"/>
            <w:szCs w:val="24"/>
          </w:rPr>
          <w:t>Bogosoassociation@yahoo.com</w:t>
        </w:r>
      </w:hyperlink>
    </w:p>
    <w:p w:rsidR="00685BDC" w:rsidRDefault="00685BDC" w:rsidP="00AC0F72">
      <w:pPr>
        <w:spacing w:line="480" w:lineRule="auto"/>
        <w:rPr>
          <w:rFonts w:ascii="Times New Roman" w:hAnsi="Times New Roman"/>
          <w:b/>
          <w:sz w:val="24"/>
          <w:szCs w:val="24"/>
        </w:rPr>
      </w:pPr>
    </w:p>
    <w:p w:rsidR="00685BDC" w:rsidRDefault="00685BDC" w:rsidP="00AC0F72">
      <w:pPr>
        <w:spacing w:line="480" w:lineRule="auto"/>
        <w:rPr>
          <w:rFonts w:ascii="Times New Roman" w:hAnsi="Times New Roman"/>
          <w:b/>
          <w:sz w:val="24"/>
          <w:szCs w:val="24"/>
        </w:rPr>
      </w:pPr>
    </w:p>
    <w:p w:rsidR="00685BDC" w:rsidRDefault="00685BDC" w:rsidP="00AC0F72">
      <w:pPr>
        <w:spacing w:line="480" w:lineRule="auto"/>
        <w:rPr>
          <w:rFonts w:ascii="Times New Roman" w:hAnsi="Times New Roman"/>
          <w:b/>
          <w:sz w:val="24"/>
          <w:szCs w:val="24"/>
        </w:rPr>
      </w:pPr>
    </w:p>
    <w:p w:rsidR="00685BDC" w:rsidRDefault="00685BDC" w:rsidP="00AC0F72">
      <w:pPr>
        <w:spacing w:line="480" w:lineRule="auto"/>
        <w:rPr>
          <w:rFonts w:ascii="Times New Roman" w:hAnsi="Times New Roman"/>
          <w:b/>
          <w:sz w:val="24"/>
          <w:szCs w:val="24"/>
        </w:rPr>
      </w:pPr>
    </w:p>
    <w:p w:rsidR="00685BDC" w:rsidRDefault="00685BDC" w:rsidP="00AC0F72">
      <w:pPr>
        <w:spacing w:line="480" w:lineRule="auto"/>
        <w:rPr>
          <w:rFonts w:ascii="Times New Roman" w:hAnsi="Times New Roman"/>
          <w:b/>
          <w:sz w:val="24"/>
          <w:szCs w:val="24"/>
        </w:rPr>
      </w:pPr>
    </w:p>
    <w:p w:rsidR="00685BDC" w:rsidRDefault="00685BDC" w:rsidP="00AC0F72">
      <w:pPr>
        <w:spacing w:line="480" w:lineRule="auto"/>
        <w:rPr>
          <w:rFonts w:ascii="Times New Roman" w:hAnsi="Times New Roman"/>
          <w:b/>
          <w:sz w:val="24"/>
          <w:szCs w:val="24"/>
        </w:rPr>
      </w:pPr>
    </w:p>
    <w:p w:rsidR="00685BDC" w:rsidRDefault="00685BDC" w:rsidP="00AC0F72">
      <w:pPr>
        <w:spacing w:line="480" w:lineRule="auto"/>
        <w:rPr>
          <w:rFonts w:ascii="Times New Roman" w:hAnsi="Times New Roman"/>
          <w:b/>
          <w:sz w:val="24"/>
          <w:szCs w:val="24"/>
          <w:u w:val="single"/>
        </w:rPr>
      </w:pPr>
      <w:r w:rsidRPr="003341A5">
        <w:rPr>
          <w:rFonts w:ascii="Times New Roman" w:hAnsi="Times New Roman"/>
          <w:b/>
          <w:sz w:val="24"/>
          <w:szCs w:val="24"/>
          <w:u w:val="single"/>
        </w:rPr>
        <w:lastRenderedPageBreak/>
        <w:t>INTRODUCTION:</w:t>
      </w:r>
    </w:p>
    <w:p w:rsidR="00685BDC" w:rsidRDefault="00685BDC" w:rsidP="00AC0F72">
      <w:pPr>
        <w:spacing w:line="480" w:lineRule="auto"/>
        <w:rPr>
          <w:rFonts w:ascii="Times New Roman" w:hAnsi="Times New Roman"/>
          <w:sz w:val="24"/>
          <w:szCs w:val="24"/>
        </w:rPr>
      </w:pPr>
      <w:r>
        <w:rPr>
          <w:rFonts w:ascii="Times New Roman" w:hAnsi="Times New Roman"/>
          <w:sz w:val="24"/>
          <w:szCs w:val="24"/>
        </w:rPr>
        <w:t xml:space="preserve">This Constitution is being drafted on behalf of all members both old and new of the Bogoso Area Township Association. The focus is on all members of the above association, their spouses, relatives and children. It has no ethnic preference and welcomes any person to be a member. The sole aim is to foster </w:t>
      </w:r>
      <w:r w:rsidR="00E70280">
        <w:rPr>
          <w:rFonts w:ascii="Times New Roman" w:hAnsi="Times New Roman"/>
          <w:sz w:val="24"/>
          <w:szCs w:val="24"/>
        </w:rPr>
        <w:t>peace, unity and</w:t>
      </w:r>
      <w:r>
        <w:rPr>
          <w:rFonts w:ascii="Times New Roman" w:hAnsi="Times New Roman"/>
          <w:sz w:val="24"/>
          <w:szCs w:val="24"/>
        </w:rPr>
        <w:t xml:space="preserve"> development</w:t>
      </w:r>
      <w:r w:rsidR="00E70280">
        <w:rPr>
          <w:rFonts w:ascii="Times New Roman" w:hAnsi="Times New Roman"/>
          <w:sz w:val="24"/>
          <w:szCs w:val="24"/>
        </w:rPr>
        <w:t>,</w:t>
      </w:r>
      <w:r>
        <w:rPr>
          <w:rFonts w:ascii="Times New Roman" w:hAnsi="Times New Roman"/>
          <w:sz w:val="24"/>
          <w:szCs w:val="24"/>
        </w:rPr>
        <w:t xml:space="preserve"> and encourage others to integrate into the new environment. Time has come that we must ask ourselves what we can do to help the less fortunate ones back in our childhood areas rather than expecting a change without action - for change to happen we must tell our stories in a positive way.</w:t>
      </w:r>
    </w:p>
    <w:p w:rsidR="00685BDC" w:rsidRDefault="004E7596" w:rsidP="00AC0F72">
      <w:pPr>
        <w:spacing w:line="480" w:lineRule="auto"/>
        <w:rPr>
          <w:rFonts w:ascii="Times New Roman" w:hAnsi="Times New Roman"/>
          <w:sz w:val="24"/>
          <w:szCs w:val="24"/>
        </w:rPr>
      </w:pPr>
      <w:r>
        <w:rPr>
          <w:noProof/>
        </w:rPr>
        <w:drawing>
          <wp:anchor distT="0" distB="0" distL="114300" distR="114300" simplePos="0" relativeHeight="251659264" behindDoc="0" locked="0" layoutInCell="1" allowOverlap="1">
            <wp:simplePos x="0" y="0"/>
            <wp:positionH relativeFrom="column">
              <wp:posOffset>1028700</wp:posOffset>
            </wp:positionH>
            <wp:positionV relativeFrom="paragraph">
              <wp:posOffset>314325</wp:posOffset>
            </wp:positionV>
            <wp:extent cx="557530" cy="57150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57530" cy="571500"/>
                    </a:xfrm>
                    <a:prstGeom prst="rect">
                      <a:avLst/>
                    </a:prstGeom>
                    <a:noFill/>
                  </pic:spPr>
                </pic:pic>
              </a:graphicData>
            </a:graphic>
          </wp:anchor>
        </w:drawing>
      </w:r>
    </w:p>
    <w:p w:rsidR="00685BDC" w:rsidRDefault="00685BDC" w:rsidP="00AC0F72">
      <w:pPr>
        <w:spacing w:line="480" w:lineRule="auto"/>
        <w:rPr>
          <w:rFonts w:ascii="Times New Roman" w:hAnsi="Times New Roman"/>
          <w:sz w:val="24"/>
          <w:szCs w:val="24"/>
        </w:rPr>
      </w:pPr>
      <w:r w:rsidRPr="003B2FF7">
        <w:rPr>
          <w:rFonts w:ascii="Times New Roman" w:hAnsi="Times New Roman"/>
          <w:b/>
          <w:sz w:val="24"/>
          <w:szCs w:val="24"/>
          <w:u w:val="single"/>
        </w:rPr>
        <w:t>The Logo:</w:t>
      </w:r>
      <w:r>
        <w:rPr>
          <w:rFonts w:ascii="Times New Roman" w:hAnsi="Times New Roman"/>
          <w:sz w:val="24"/>
          <w:szCs w:val="24"/>
        </w:rPr>
        <w:t xml:space="preserve">  </w:t>
      </w:r>
    </w:p>
    <w:p w:rsidR="00685BDC" w:rsidRDefault="00685BDC" w:rsidP="00AC0F72">
      <w:pPr>
        <w:spacing w:line="480" w:lineRule="auto"/>
        <w:rPr>
          <w:rFonts w:ascii="Times New Roman" w:hAnsi="Times New Roman"/>
          <w:sz w:val="24"/>
          <w:szCs w:val="24"/>
        </w:rPr>
      </w:pPr>
    </w:p>
    <w:p w:rsidR="00685BDC" w:rsidRDefault="00685BDC" w:rsidP="00AC0F72">
      <w:pPr>
        <w:spacing w:line="480" w:lineRule="auto"/>
        <w:rPr>
          <w:rFonts w:ascii="Times New Roman" w:hAnsi="Times New Roman"/>
          <w:sz w:val="24"/>
          <w:szCs w:val="24"/>
        </w:rPr>
      </w:pPr>
      <w:r w:rsidRPr="00055723">
        <w:rPr>
          <w:rFonts w:ascii="Times New Roman" w:hAnsi="Times New Roman"/>
          <w:b/>
          <w:sz w:val="24"/>
          <w:szCs w:val="24"/>
          <w:u w:val="single"/>
        </w:rPr>
        <w:t>The Slogan:</w:t>
      </w:r>
      <w:r>
        <w:rPr>
          <w:rFonts w:ascii="Times New Roman" w:hAnsi="Times New Roman"/>
          <w:sz w:val="24"/>
          <w:szCs w:val="24"/>
        </w:rPr>
        <w:t xml:space="preserve">  BATA- Peace, Unity and Development</w:t>
      </w:r>
    </w:p>
    <w:p w:rsidR="00685BDC" w:rsidRDefault="00685BDC" w:rsidP="00AC0F72">
      <w:pPr>
        <w:spacing w:line="480" w:lineRule="auto"/>
        <w:rPr>
          <w:rFonts w:ascii="Times New Roman" w:hAnsi="Times New Roman"/>
          <w:sz w:val="24"/>
          <w:szCs w:val="24"/>
        </w:rPr>
      </w:pPr>
    </w:p>
    <w:p w:rsidR="00685BDC" w:rsidRDefault="00685BDC" w:rsidP="00AC0F72">
      <w:pPr>
        <w:spacing w:line="480" w:lineRule="auto"/>
        <w:rPr>
          <w:rFonts w:ascii="Times New Roman" w:hAnsi="Times New Roman"/>
          <w:sz w:val="24"/>
          <w:szCs w:val="24"/>
        </w:rPr>
      </w:pPr>
    </w:p>
    <w:p w:rsidR="00685BDC" w:rsidRDefault="00685BDC" w:rsidP="00AC0F72">
      <w:pPr>
        <w:spacing w:line="480" w:lineRule="auto"/>
        <w:rPr>
          <w:rFonts w:ascii="Times New Roman" w:hAnsi="Times New Roman"/>
          <w:sz w:val="24"/>
          <w:szCs w:val="24"/>
        </w:rPr>
      </w:pPr>
    </w:p>
    <w:p w:rsidR="00685BDC" w:rsidRDefault="00685BDC" w:rsidP="00AC0F72">
      <w:pPr>
        <w:spacing w:line="480" w:lineRule="auto"/>
        <w:rPr>
          <w:rFonts w:ascii="Times New Roman" w:hAnsi="Times New Roman"/>
          <w:sz w:val="24"/>
          <w:szCs w:val="24"/>
        </w:rPr>
      </w:pPr>
    </w:p>
    <w:p w:rsidR="00685BDC" w:rsidRDefault="00685BDC" w:rsidP="00AC0F72">
      <w:pPr>
        <w:spacing w:line="480" w:lineRule="auto"/>
        <w:rPr>
          <w:rFonts w:ascii="Times New Roman" w:hAnsi="Times New Roman"/>
          <w:sz w:val="24"/>
          <w:szCs w:val="24"/>
        </w:rPr>
      </w:pPr>
    </w:p>
    <w:p w:rsidR="00685BDC" w:rsidRDefault="00685BDC" w:rsidP="00AC0F72">
      <w:pPr>
        <w:spacing w:line="480" w:lineRule="auto"/>
        <w:rPr>
          <w:rFonts w:ascii="Times New Roman" w:hAnsi="Times New Roman"/>
          <w:sz w:val="24"/>
          <w:szCs w:val="24"/>
        </w:rPr>
      </w:pPr>
    </w:p>
    <w:p w:rsidR="00685BDC" w:rsidRDefault="00685BDC" w:rsidP="00AC0F72">
      <w:pPr>
        <w:spacing w:line="480" w:lineRule="auto"/>
        <w:rPr>
          <w:rFonts w:ascii="Times New Roman" w:hAnsi="Times New Roman"/>
          <w:sz w:val="24"/>
          <w:szCs w:val="24"/>
        </w:rPr>
      </w:pPr>
    </w:p>
    <w:p w:rsidR="00685BDC" w:rsidRDefault="00685BDC" w:rsidP="00AC0F72">
      <w:pPr>
        <w:spacing w:line="480" w:lineRule="auto"/>
        <w:jc w:val="center"/>
        <w:rPr>
          <w:rFonts w:ascii="Times New Roman" w:hAnsi="Times New Roman"/>
          <w:b/>
          <w:sz w:val="24"/>
          <w:szCs w:val="24"/>
          <w:u w:val="single"/>
        </w:rPr>
      </w:pPr>
      <w:r>
        <w:rPr>
          <w:rFonts w:ascii="Times New Roman" w:hAnsi="Times New Roman"/>
          <w:b/>
          <w:sz w:val="24"/>
          <w:szCs w:val="24"/>
          <w:u w:val="single"/>
        </w:rPr>
        <w:lastRenderedPageBreak/>
        <w:t>CONTENTS</w:t>
      </w:r>
    </w:p>
    <w:p w:rsidR="00685BDC" w:rsidRDefault="00685BDC" w:rsidP="00AC0F72">
      <w:pPr>
        <w:spacing w:line="480" w:lineRule="auto"/>
        <w:rPr>
          <w:rFonts w:ascii="Times New Roman" w:hAnsi="Times New Roman"/>
          <w:b/>
          <w:sz w:val="24"/>
          <w:szCs w:val="24"/>
          <w:u w:val="single"/>
        </w:rPr>
      </w:pPr>
      <w:r>
        <w:rPr>
          <w:rFonts w:ascii="Times New Roman" w:hAnsi="Times New Roman"/>
          <w:b/>
          <w:sz w:val="24"/>
          <w:szCs w:val="24"/>
          <w:u w:val="single"/>
        </w:rPr>
        <w:t>CONSTITUTION</w:t>
      </w:r>
    </w:p>
    <w:p w:rsidR="00685BDC" w:rsidRDefault="00685BDC" w:rsidP="00AC0F72">
      <w:pPr>
        <w:spacing w:line="480" w:lineRule="auto"/>
        <w:rPr>
          <w:rFonts w:ascii="Times New Roman" w:hAnsi="Times New Roman"/>
          <w:sz w:val="24"/>
          <w:szCs w:val="24"/>
        </w:rPr>
      </w:pPr>
      <w:r>
        <w:rPr>
          <w:rFonts w:ascii="Times New Roman" w:hAnsi="Times New Roman"/>
          <w:sz w:val="24"/>
          <w:szCs w:val="24"/>
        </w:rPr>
        <w:t xml:space="preserve">Preamble </w:t>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7113F4">
        <w:rPr>
          <w:rFonts w:ascii="Times New Roman" w:hAnsi="Times New Roman"/>
          <w:sz w:val="24"/>
          <w:szCs w:val="24"/>
        </w:rPr>
        <w:t>5</w:t>
      </w:r>
    </w:p>
    <w:p w:rsidR="00685BDC" w:rsidRDefault="00685BDC" w:rsidP="00AC0F72">
      <w:pPr>
        <w:spacing w:line="480" w:lineRule="auto"/>
        <w:rPr>
          <w:rFonts w:ascii="Times New Roman" w:hAnsi="Times New Roman"/>
          <w:sz w:val="24"/>
          <w:szCs w:val="24"/>
        </w:rPr>
      </w:pPr>
      <w:r>
        <w:rPr>
          <w:rFonts w:ascii="Times New Roman" w:hAnsi="Times New Roman"/>
          <w:sz w:val="24"/>
          <w:szCs w:val="24"/>
        </w:rPr>
        <w:t xml:space="preserve">Article One: Definition </w:t>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7113F4">
        <w:rPr>
          <w:rFonts w:ascii="Times New Roman" w:hAnsi="Times New Roman"/>
          <w:sz w:val="24"/>
          <w:szCs w:val="24"/>
        </w:rPr>
        <w:t>5</w:t>
      </w:r>
    </w:p>
    <w:p w:rsidR="00685BDC" w:rsidRDefault="00685BDC" w:rsidP="00AC0F72">
      <w:pPr>
        <w:spacing w:line="480" w:lineRule="auto"/>
        <w:rPr>
          <w:rFonts w:ascii="Times New Roman" w:hAnsi="Times New Roman"/>
          <w:sz w:val="24"/>
          <w:szCs w:val="24"/>
        </w:rPr>
      </w:pPr>
      <w:r>
        <w:rPr>
          <w:rFonts w:ascii="Times New Roman" w:hAnsi="Times New Roman"/>
          <w:sz w:val="24"/>
          <w:szCs w:val="24"/>
        </w:rPr>
        <w:t xml:space="preserve">Article Two: Aims and objective </w:t>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7113F4">
        <w:rPr>
          <w:rFonts w:ascii="Times New Roman" w:hAnsi="Times New Roman"/>
          <w:sz w:val="24"/>
          <w:szCs w:val="24"/>
        </w:rPr>
        <w:t>6</w:t>
      </w:r>
    </w:p>
    <w:p w:rsidR="00685BDC" w:rsidRDefault="00685BDC" w:rsidP="00AC0F72">
      <w:pPr>
        <w:spacing w:line="480" w:lineRule="auto"/>
        <w:rPr>
          <w:rFonts w:ascii="Times New Roman" w:hAnsi="Times New Roman"/>
          <w:sz w:val="24"/>
          <w:szCs w:val="24"/>
        </w:rPr>
      </w:pPr>
      <w:r>
        <w:rPr>
          <w:rFonts w:ascii="Times New Roman" w:hAnsi="Times New Roman"/>
          <w:sz w:val="24"/>
          <w:szCs w:val="24"/>
        </w:rPr>
        <w:t xml:space="preserve">Article Three: Membership </w:t>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7113F4">
        <w:rPr>
          <w:rFonts w:ascii="Times New Roman" w:hAnsi="Times New Roman"/>
          <w:sz w:val="24"/>
          <w:szCs w:val="24"/>
        </w:rPr>
        <w:t>6</w:t>
      </w:r>
    </w:p>
    <w:p w:rsidR="00685BDC" w:rsidRDefault="00685BDC" w:rsidP="00AC0F72">
      <w:pPr>
        <w:spacing w:line="480" w:lineRule="auto"/>
        <w:rPr>
          <w:rFonts w:ascii="Times New Roman" w:hAnsi="Times New Roman"/>
          <w:sz w:val="24"/>
          <w:szCs w:val="24"/>
        </w:rPr>
      </w:pPr>
      <w:r>
        <w:rPr>
          <w:rFonts w:ascii="Times New Roman" w:hAnsi="Times New Roman"/>
          <w:sz w:val="24"/>
          <w:szCs w:val="24"/>
        </w:rPr>
        <w:t xml:space="preserve">Article Four: Registration and Constitution </w:t>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E70280">
        <w:rPr>
          <w:rFonts w:ascii="Times New Roman" w:hAnsi="Times New Roman"/>
          <w:sz w:val="24"/>
          <w:szCs w:val="24"/>
        </w:rPr>
        <w:tab/>
      </w:r>
      <w:r w:rsidR="00B821B8">
        <w:rPr>
          <w:rFonts w:ascii="Times New Roman" w:hAnsi="Times New Roman"/>
          <w:sz w:val="24"/>
          <w:szCs w:val="24"/>
        </w:rPr>
        <w:t>7</w:t>
      </w:r>
    </w:p>
    <w:p w:rsidR="00685BDC" w:rsidRDefault="00685BDC" w:rsidP="00AC0F72">
      <w:pPr>
        <w:spacing w:line="480" w:lineRule="auto"/>
        <w:rPr>
          <w:rFonts w:ascii="Times New Roman" w:hAnsi="Times New Roman"/>
          <w:sz w:val="24"/>
          <w:szCs w:val="24"/>
        </w:rPr>
      </w:pPr>
      <w:r>
        <w:rPr>
          <w:rFonts w:ascii="Times New Roman" w:hAnsi="Times New Roman"/>
          <w:sz w:val="24"/>
          <w:szCs w:val="24"/>
        </w:rPr>
        <w:t xml:space="preserve">Article Five: Composition of the Executive Committee </w:t>
      </w:r>
      <w:r w:rsidR="001456C7">
        <w:rPr>
          <w:rFonts w:ascii="Times New Roman" w:hAnsi="Times New Roman"/>
          <w:sz w:val="24"/>
          <w:szCs w:val="24"/>
        </w:rPr>
        <w:tab/>
      </w:r>
      <w:r w:rsidR="001456C7">
        <w:rPr>
          <w:rFonts w:ascii="Times New Roman" w:hAnsi="Times New Roman"/>
          <w:sz w:val="24"/>
          <w:szCs w:val="24"/>
        </w:rPr>
        <w:tab/>
      </w:r>
      <w:r w:rsidR="001456C7">
        <w:rPr>
          <w:rFonts w:ascii="Times New Roman" w:hAnsi="Times New Roman"/>
          <w:sz w:val="24"/>
          <w:szCs w:val="24"/>
        </w:rPr>
        <w:tab/>
      </w:r>
      <w:r w:rsidR="001456C7">
        <w:rPr>
          <w:rFonts w:ascii="Times New Roman" w:hAnsi="Times New Roman"/>
          <w:sz w:val="24"/>
          <w:szCs w:val="24"/>
        </w:rPr>
        <w:tab/>
      </w:r>
      <w:r w:rsidR="001456C7">
        <w:rPr>
          <w:rFonts w:ascii="Times New Roman" w:hAnsi="Times New Roman"/>
          <w:sz w:val="24"/>
          <w:szCs w:val="24"/>
        </w:rPr>
        <w:tab/>
        <w:t>7</w:t>
      </w:r>
    </w:p>
    <w:p w:rsidR="00B821B8" w:rsidRDefault="00685BDC" w:rsidP="00AC0F72">
      <w:pPr>
        <w:spacing w:line="480" w:lineRule="auto"/>
        <w:rPr>
          <w:rFonts w:ascii="Times New Roman" w:hAnsi="Times New Roman"/>
          <w:sz w:val="24"/>
          <w:szCs w:val="24"/>
        </w:rPr>
      </w:pPr>
      <w:r>
        <w:rPr>
          <w:rFonts w:ascii="Times New Roman" w:hAnsi="Times New Roman"/>
          <w:sz w:val="24"/>
          <w:szCs w:val="24"/>
        </w:rPr>
        <w:t>Article Six: Functions of the Executive Committee members</w:t>
      </w:r>
      <w:r w:rsidR="00B821B8">
        <w:rPr>
          <w:rFonts w:ascii="Times New Roman" w:hAnsi="Times New Roman"/>
          <w:sz w:val="24"/>
          <w:szCs w:val="24"/>
        </w:rPr>
        <w:tab/>
      </w:r>
      <w:r w:rsidR="00B821B8">
        <w:rPr>
          <w:rFonts w:ascii="Times New Roman" w:hAnsi="Times New Roman"/>
          <w:sz w:val="24"/>
          <w:szCs w:val="24"/>
        </w:rPr>
        <w:tab/>
      </w:r>
      <w:r w:rsidR="001456C7">
        <w:rPr>
          <w:rFonts w:ascii="Times New Roman" w:hAnsi="Times New Roman"/>
          <w:sz w:val="24"/>
          <w:szCs w:val="24"/>
        </w:rPr>
        <w:tab/>
      </w:r>
      <w:r w:rsidR="001456C7">
        <w:rPr>
          <w:rFonts w:ascii="Times New Roman" w:hAnsi="Times New Roman"/>
          <w:sz w:val="24"/>
          <w:szCs w:val="24"/>
        </w:rPr>
        <w:tab/>
        <w:t>7</w:t>
      </w:r>
    </w:p>
    <w:p w:rsidR="00685BDC" w:rsidRDefault="00685BDC" w:rsidP="00AC0F72">
      <w:pPr>
        <w:spacing w:line="480" w:lineRule="auto"/>
        <w:rPr>
          <w:rFonts w:ascii="Times New Roman" w:hAnsi="Times New Roman"/>
          <w:sz w:val="24"/>
          <w:szCs w:val="24"/>
        </w:rPr>
      </w:pPr>
      <w:r>
        <w:rPr>
          <w:rFonts w:ascii="Times New Roman" w:hAnsi="Times New Roman"/>
          <w:sz w:val="24"/>
          <w:szCs w:val="24"/>
        </w:rPr>
        <w:t>Article Seven: Election</w:t>
      </w:r>
      <w:r w:rsidR="00B821B8">
        <w:rPr>
          <w:rFonts w:ascii="Times New Roman" w:hAnsi="Times New Roman"/>
          <w:sz w:val="24"/>
          <w:szCs w:val="24"/>
        </w:rPr>
        <w:t>/</w:t>
      </w:r>
      <w:r>
        <w:rPr>
          <w:rFonts w:ascii="Times New Roman" w:hAnsi="Times New Roman"/>
          <w:sz w:val="24"/>
          <w:szCs w:val="24"/>
        </w:rPr>
        <w:t xml:space="preserve">Tenure of Office </w:t>
      </w:r>
      <w:r w:rsidR="00B821B8">
        <w:rPr>
          <w:rFonts w:ascii="Times New Roman" w:hAnsi="Times New Roman"/>
          <w:sz w:val="24"/>
          <w:szCs w:val="24"/>
        </w:rPr>
        <w:tab/>
      </w:r>
      <w:r w:rsidR="00B821B8">
        <w:rPr>
          <w:rFonts w:ascii="Times New Roman" w:hAnsi="Times New Roman"/>
          <w:sz w:val="24"/>
          <w:szCs w:val="24"/>
        </w:rPr>
        <w:tab/>
      </w:r>
      <w:r w:rsidR="00B821B8">
        <w:rPr>
          <w:rFonts w:ascii="Times New Roman" w:hAnsi="Times New Roman"/>
          <w:sz w:val="24"/>
          <w:szCs w:val="24"/>
        </w:rPr>
        <w:tab/>
      </w:r>
      <w:r w:rsidR="00B821B8">
        <w:rPr>
          <w:rFonts w:ascii="Times New Roman" w:hAnsi="Times New Roman"/>
          <w:sz w:val="24"/>
          <w:szCs w:val="24"/>
        </w:rPr>
        <w:tab/>
      </w:r>
      <w:r w:rsidR="00B821B8">
        <w:rPr>
          <w:rFonts w:ascii="Times New Roman" w:hAnsi="Times New Roman"/>
          <w:sz w:val="24"/>
          <w:szCs w:val="24"/>
        </w:rPr>
        <w:tab/>
      </w:r>
      <w:r w:rsidR="00B821B8">
        <w:rPr>
          <w:rFonts w:ascii="Times New Roman" w:hAnsi="Times New Roman"/>
          <w:sz w:val="24"/>
          <w:szCs w:val="24"/>
        </w:rPr>
        <w:tab/>
      </w:r>
      <w:r w:rsidR="00B821B8">
        <w:rPr>
          <w:rFonts w:ascii="Times New Roman" w:hAnsi="Times New Roman"/>
          <w:sz w:val="24"/>
          <w:szCs w:val="24"/>
        </w:rPr>
        <w:tab/>
      </w:r>
      <w:r w:rsidR="001456C7">
        <w:rPr>
          <w:rFonts w:ascii="Times New Roman" w:hAnsi="Times New Roman"/>
          <w:sz w:val="24"/>
          <w:szCs w:val="24"/>
        </w:rPr>
        <w:t>11</w:t>
      </w:r>
    </w:p>
    <w:p w:rsidR="00685BDC" w:rsidRDefault="00685BDC" w:rsidP="00AC0F72">
      <w:pPr>
        <w:spacing w:line="480" w:lineRule="auto"/>
        <w:rPr>
          <w:rFonts w:ascii="Times New Roman" w:hAnsi="Times New Roman"/>
          <w:sz w:val="24"/>
          <w:szCs w:val="24"/>
        </w:rPr>
      </w:pPr>
      <w:r>
        <w:rPr>
          <w:rFonts w:ascii="Times New Roman" w:hAnsi="Times New Roman"/>
          <w:sz w:val="24"/>
          <w:szCs w:val="24"/>
        </w:rPr>
        <w:t xml:space="preserve">Article Eight: Composition and functions of Committees </w:t>
      </w:r>
      <w:r w:rsidR="00B821B8">
        <w:rPr>
          <w:rFonts w:ascii="Times New Roman" w:hAnsi="Times New Roman"/>
          <w:sz w:val="24"/>
          <w:szCs w:val="24"/>
        </w:rPr>
        <w:tab/>
      </w:r>
      <w:r w:rsidR="00B821B8">
        <w:rPr>
          <w:rFonts w:ascii="Times New Roman" w:hAnsi="Times New Roman"/>
          <w:sz w:val="24"/>
          <w:szCs w:val="24"/>
        </w:rPr>
        <w:tab/>
      </w:r>
      <w:r w:rsidR="00B821B8">
        <w:rPr>
          <w:rFonts w:ascii="Times New Roman" w:hAnsi="Times New Roman"/>
          <w:sz w:val="24"/>
          <w:szCs w:val="24"/>
        </w:rPr>
        <w:tab/>
      </w:r>
      <w:r w:rsidR="00B821B8">
        <w:rPr>
          <w:rFonts w:ascii="Times New Roman" w:hAnsi="Times New Roman"/>
          <w:sz w:val="24"/>
          <w:szCs w:val="24"/>
        </w:rPr>
        <w:tab/>
      </w:r>
      <w:r w:rsidR="00B821B8">
        <w:rPr>
          <w:rFonts w:ascii="Times New Roman" w:hAnsi="Times New Roman"/>
          <w:sz w:val="24"/>
          <w:szCs w:val="24"/>
        </w:rPr>
        <w:tab/>
      </w:r>
      <w:r w:rsidR="001456C7">
        <w:rPr>
          <w:rFonts w:ascii="Times New Roman" w:hAnsi="Times New Roman"/>
          <w:sz w:val="24"/>
          <w:szCs w:val="24"/>
        </w:rPr>
        <w:t>11</w:t>
      </w:r>
    </w:p>
    <w:p w:rsidR="00685BDC" w:rsidRDefault="00685BDC" w:rsidP="00AC0F72">
      <w:pPr>
        <w:spacing w:line="480" w:lineRule="auto"/>
        <w:rPr>
          <w:rFonts w:ascii="Times New Roman" w:hAnsi="Times New Roman"/>
          <w:sz w:val="24"/>
          <w:szCs w:val="24"/>
        </w:rPr>
      </w:pPr>
      <w:r>
        <w:rPr>
          <w:rFonts w:ascii="Times New Roman" w:hAnsi="Times New Roman"/>
          <w:sz w:val="24"/>
          <w:szCs w:val="24"/>
        </w:rPr>
        <w:t xml:space="preserve">Article Nine: Meetings and Days of Meetings </w:t>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1456C7">
        <w:rPr>
          <w:rFonts w:ascii="Times New Roman" w:hAnsi="Times New Roman"/>
          <w:sz w:val="24"/>
          <w:szCs w:val="24"/>
        </w:rPr>
        <w:t>13</w:t>
      </w:r>
    </w:p>
    <w:p w:rsidR="00685BDC" w:rsidRDefault="00685BDC" w:rsidP="00AC0F72">
      <w:pPr>
        <w:spacing w:line="480" w:lineRule="auto"/>
        <w:rPr>
          <w:rFonts w:ascii="Times New Roman" w:hAnsi="Times New Roman"/>
          <w:sz w:val="24"/>
          <w:szCs w:val="24"/>
        </w:rPr>
      </w:pPr>
      <w:r>
        <w:rPr>
          <w:rFonts w:ascii="Times New Roman" w:hAnsi="Times New Roman"/>
          <w:sz w:val="24"/>
          <w:szCs w:val="24"/>
        </w:rPr>
        <w:t xml:space="preserve">Article Ten: Voting and Quorum </w:t>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1456C7">
        <w:rPr>
          <w:rFonts w:ascii="Times New Roman" w:hAnsi="Times New Roman"/>
          <w:sz w:val="24"/>
          <w:szCs w:val="24"/>
        </w:rPr>
        <w:t>13</w:t>
      </w:r>
    </w:p>
    <w:p w:rsidR="00685BDC" w:rsidRDefault="00685BDC" w:rsidP="00AC0F72">
      <w:pPr>
        <w:spacing w:line="480" w:lineRule="auto"/>
        <w:rPr>
          <w:rFonts w:ascii="Times New Roman" w:hAnsi="Times New Roman"/>
          <w:sz w:val="24"/>
          <w:szCs w:val="24"/>
        </w:rPr>
      </w:pPr>
      <w:r>
        <w:rPr>
          <w:rFonts w:ascii="Times New Roman" w:hAnsi="Times New Roman"/>
          <w:sz w:val="24"/>
          <w:szCs w:val="24"/>
        </w:rPr>
        <w:t xml:space="preserve">Article Eleven: Authorization, Amendments and Dissolution </w:t>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1456C7">
        <w:rPr>
          <w:rFonts w:ascii="Times New Roman" w:hAnsi="Times New Roman"/>
          <w:sz w:val="24"/>
          <w:szCs w:val="24"/>
        </w:rPr>
        <w:t>14</w:t>
      </w:r>
    </w:p>
    <w:p w:rsidR="00685BDC" w:rsidRPr="00B40178" w:rsidRDefault="00685BDC" w:rsidP="00AC0F72">
      <w:pPr>
        <w:spacing w:line="480" w:lineRule="auto"/>
        <w:rPr>
          <w:rFonts w:ascii="Times New Roman" w:hAnsi="Times New Roman"/>
          <w:b/>
          <w:sz w:val="24"/>
          <w:szCs w:val="24"/>
          <w:u w:val="single"/>
        </w:rPr>
      </w:pPr>
      <w:r w:rsidRPr="00B40178">
        <w:rPr>
          <w:rFonts w:ascii="Times New Roman" w:hAnsi="Times New Roman"/>
          <w:b/>
          <w:sz w:val="24"/>
          <w:szCs w:val="24"/>
          <w:u w:val="single"/>
        </w:rPr>
        <w:t>BY-LAWS 11</w:t>
      </w:r>
    </w:p>
    <w:p w:rsidR="00685BDC" w:rsidRDefault="00685BDC" w:rsidP="00AC0F72">
      <w:pPr>
        <w:spacing w:line="480" w:lineRule="auto"/>
        <w:rPr>
          <w:rFonts w:ascii="Times New Roman" w:hAnsi="Times New Roman"/>
          <w:sz w:val="24"/>
          <w:szCs w:val="24"/>
        </w:rPr>
      </w:pPr>
      <w:r>
        <w:rPr>
          <w:rFonts w:ascii="Times New Roman" w:hAnsi="Times New Roman"/>
          <w:sz w:val="24"/>
          <w:szCs w:val="24"/>
        </w:rPr>
        <w:t xml:space="preserve">Election of officers and Committee Members </w:t>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1456C7">
        <w:rPr>
          <w:rFonts w:ascii="Times New Roman" w:hAnsi="Times New Roman"/>
          <w:sz w:val="24"/>
          <w:szCs w:val="24"/>
        </w:rPr>
        <w:t>15</w:t>
      </w:r>
    </w:p>
    <w:p w:rsidR="00685BDC" w:rsidRDefault="00685BDC" w:rsidP="00AC0F72">
      <w:pPr>
        <w:spacing w:line="480" w:lineRule="auto"/>
        <w:rPr>
          <w:rFonts w:ascii="Times New Roman" w:hAnsi="Times New Roman"/>
          <w:sz w:val="24"/>
          <w:szCs w:val="24"/>
        </w:rPr>
      </w:pPr>
      <w:r>
        <w:rPr>
          <w:rFonts w:ascii="Times New Roman" w:hAnsi="Times New Roman"/>
          <w:sz w:val="24"/>
          <w:szCs w:val="24"/>
        </w:rPr>
        <w:t xml:space="preserve">Meeting and Meeting Procedures </w:t>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1456C7">
        <w:rPr>
          <w:rFonts w:ascii="Times New Roman" w:hAnsi="Times New Roman"/>
          <w:sz w:val="24"/>
          <w:szCs w:val="24"/>
        </w:rPr>
        <w:t>15</w:t>
      </w:r>
    </w:p>
    <w:p w:rsidR="00685BDC" w:rsidRDefault="00685BDC" w:rsidP="00AC0F72">
      <w:pPr>
        <w:spacing w:line="480" w:lineRule="auto"/>
        <w:rPr>
          <w:rFonts w:ascii="Times New Roman" w:hAnsi="Times New Roman"/>
          <w:sz w:val="24"/>
          <w:szCs w:val="24"/>
        </w:rPr>
      </w:pPr>
      <w:r>
        <w:rPr>
          <w:rFonts w:ascii="Times New Roman" w:hAnsi="Times New Roman"/>
          <w:sz w:val="24"/>
          <w:szCs w:val="24"/>
        </w:rPr>
        <w:lastRenderedPageBreak/>
        <w:t xml:space="preserve">Absenteeism and Delinquent Payment of Dues </w:t>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1456C7">
        <w:rPr>
          <w:rFonts w:ascii="Times New Roman" w:hAnsi="Times New Roman"/>
          <w:sz w:val="24"/>
          <w:szCs w:val="24"/>
        </w:rPr>
        <w:t>15</w:t>
      </w:r>
    </w:p>
    <w:p w:rsidR="00685BDC" w:rsidRDefault="00685BDC" w:rsidP="00AC0F72">
      <w:pPr>
        <w:spacing w:line="480" w:lineRule="auto"/>
        <w:rPr>
          <w:rFonts w:ascii="Times New Roman" w:hAnsi="Times New Roman"/>
          <w:sz w:val="24"/>
          <w:szCs w:val="24"/>
        </w:rPr>
      </w:pPr>
      <w:r>
        <w:rPr>
          <w:rFonts w:ascii="Times New Roman" w:hAnsi="Times New Roman"/>
          <w:sz w:val="24"/>
          <w:szCs w:val="24"/>
        </w:rPr>
        <w:t xml:space="preserve">Violation of Rules of Conduct </w:t>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1456C7">
        <w:rPr>
          <w:rFonts w:ascii="Times New Roman" w:hAnsi="Times New Roman"/>
          <w:sz w:val="24"/>
          <w:szCs w:val="24"/>
        </w:rPr>
        <w:t>16</w:t>
      </w:r>
    </w:p>
    <w:p w:rsidR="00685BDC" w:rsidRDefault="00685BDC" w:rsidP="00AC0F72">
      <w:pPr>
        <w:spacing w:line="480" w:lineRule="auto"/>
        <w:rPr>
          <w:rFonts w:ascii="Times New Roman" w:hAnsi="Times New Roman"/>
          <w:sz w:val="24"/>
          <w:szCs w:val="24"/>
        </w:rPr>
      </w:pPr>
      <w:r>
        <w:rPr>
          <w:rFonts w:ascii="Times New Roman" w:hAnsi="Times New Roman"/>
          <w:sz w:val="24"/>
          <w:szCs w:val="24"/>
        </w:rPr>
        <w:t xml:space="preserve">Representation in other Ghanaian Ethnic Associations </w:t>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1456C7">
        <w:rPr>
          <w:rFonts w:ascii="Times New Roman" w:hAnsi="Times New Roman"/>
          <w:sz w:val="24"/>
          <w:szCs w:val="24"/>
        </w:rPr>
        <w:t>17</w:t>
      </w:r>
    </w:p>
    <w:p w:rsidR="00685BDC" w:rsidRDefault="001456C7" w:rsidP="00AC0F72">
      <w:pPr>
        <w:spacing w:line="480" w:lineRule="auto"/>
        <w:rPr>
          <w:rFonts w:ascii="Times New Roman" w:hAnsi="Times New Roman"/>
          <w:sz w:val="24"/>
          <w:szCs w:val="24"/>
        </w:rPr>
      </w:pPr>
      <w:r>
        <w:rPr>
          <w:rFonts w:ascii="Times New Roman" w:hAnsi="Times New Roman"/>
          <w:sz w:val="24"/>
          <w:szCs w:val="24"/>
        </w:rPr>
        <w:t xml:space="preserve">Member Welfare </w:t>
      </w:r>
      <w:r w:rsidR="00685BDC">
        <w:rPr>
          <w:rFonts w:ascii="Times New Roman" w:hAnsi="Times New Roman"/>
          <w:sz w:val="24"/>
          <w:szCs w:val="24"/>
        </w:rPr>
        <w:t xml:space="preserve"> </w:t>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sidR="008F0C8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w:t>
      </w:r>
    </w:p>
    <w:p w:rsidR="00685BDC" w:rsidRDefault="00685BDC" w:rsidP="00AC0F72">
      <w:pPr>
        <w:spacing w:line="480" w:lineRule="auto"/>
        <w:rPr>
          <w:rFonts w:ascii="Times New Roman" w:hAnsi="Times New Roman"/>
          <w:sz w:val="24"/>
          <w:szCs w:val="24"/>
        </w:rPr>
      </w:pPr>
    </w:p>
    <w:p w:rsidR="007F3E1B" w:rsidRDefault="007F3E1B" w:rsidP="00AC0F72">
      <w:pPr>
        <w:spacing w:line="480" w:lineRule="auto"/>
        <w:rPr>
          <w:rFonts w:ascii="Times New Roman" w:hAnsi="Times New Roman"/>
          <w:sz w:val="24"/>
          <w:szCs w:val="24"/>
        </w:rPr>
      </w:pPr>
    </w:p>
    <w:p w:rsidR="007F3E1B" w:rsidRDefault="007F3E1B" w:rsidP="00AC0F72">
      <w:pPr>
        <w:spacing w:line="480" w:lineRule="auto"/>
        <w:rPr>
          <w:rFonts w:ascii="Times New Roman" w:hAnsi="Times New Roman"/>
          <w:sz w:val="24"/>
          <w:szCs w:val="24"/>
        </w:rPr>
      </w:pPr>
    </w:p>
    <w:p w:rsidR="007F3E1B" w:rsidRDefault="007F3E1B" w:rsidP="00AC0F72">
      <w:pPr>
        <w:spacing w:line="480" w:lineRule="auto"/>
        <w:rPr>
          <w:rFonts w:ascii="Times New Roman" w:hAnsi="Times New Roman"/>
          <w:sz w:val="24"/>
          <w:szCs w:val="24"/>
        </w:rPr>
      </w:pPr>
    </w:p>
    <w:p w:rsidR="007F3E1B" w:rsidRDefault="007F3E1B" w:rsidP="00AC0F72">
      <w:pPr>
        <w:spacing w:line="480" w:lineRule="auto"/>
        <w:rPr>
          <w:rFonts w:ascii="Times New Roman" w:hAnsi="Times New Roman"/>
          <w:sz w:val="24"/>
          <w:szCs w:val="24"/>
        </w:rPr>
      </w:pPr>
    </w:p>
    <w:p w:rsidR="007F3E1B" w:rsidRDefault="007F3E1B" w:rsidP="00AC0F72">
      <w:pPr>
        <w:spacing w:line="480" w:lineRule="auto"/>
        <w:rPr>
          <w:rFonts w:ascii="Times New Roman" w:hAnsi="Times New Roman"/>
          <w:sz w:val="24"/>
          <w:szCs w:val="24"/>
        </w:rPr>
      </w:pPr>
    </w:p>
    <w:p w:rsidR="007F3E1B" w:rsidRDefault="007F3E1B" w:rsidP="00AC0F72">
      <w:pPr>
        <w:spacing w:line="480" w:lineRule="auto"/>
        <w:rPr>
          <w:rFonts w:ascii="Times New Roman" w:hAnsi="Times New Roman"/>
          <w:sz w:val="24"/>
          <w:szCs w:val="24"/>
        </w:rPr>
      </w:pPr>
    </w:p>
    <w:p w:rsidR="001456C7" w:rsidRDefault="001456C7" w:rsidP="00AC0F72">
      <w:pPr>
        <w:spacing w:line="480" w:lineRule="auto"/>
        <w:rPr>
          <w:rFonts w:ascii="Times New Roman" w:hAnsi="Times New Roman"/>
          <w:sz w:val="24"/>
          <w:szCs w:val="24"/>
        </w:rPr>
      </w:pPr>
    </w:p>
    <w:p w:rsidR="001456C7" w:rsidRDefault="001456C7" w:rsidP="00AC0F72">
      <w:pPr>
        <w:spacing w:line="480" w:lineRule="auto"/>
        <w:rPr>
          <w:rFonts w:ascii="Times New Roman" w:hAnsi="Times New Roman"/>
          <w:sz w:val="24"/>
          <w:szCs w:val="24"/>
        </w:rPr>
      </w:pPr>
    </w:p>
    <w:p w:rsidR="00685BDC" w:rsidRDefault="00685BDC" w:rsidP="00AC0F72">
      <w:pPr>
        <w:spacing w:line="480" w:lineRule="auto"/>
        <w:rPr>
          <w:rFonts w:ascii="Times New Roman" w:hAnsi="Times New Roman"/>
          <w:sz w:val="24"/>
          <w:szCs w:val="24"/>
        </w:rPr>
      </w:pPr>
    </w:p>
    <w:p w:rsidR="00685BDC" w:rsidRDefault="00685BDC" w:rsidP="00AC0F72">
      <w:pPr>
        <w:spacing w:line="480" w:lineRule="auto"/>
        <w:rPr>
          <w:rFonts w:ascii="Times New Roman" w:hAnsi="Times New Roman"/>
          <w:sz w:val="24"/>
          <w:szCs w:val="24"/>
        </w:rPr>
      </w:pPr>
    </w:p>
    <w:p w:rsidR="00240641" w:rsidRDefault="00240641" w:rsidP="00AC0F72">
      <w:pPr>
        <w:spacing w:line="480" w:lineRule="auto"/>
        <w:rPr>
          <w:rFonts w:ascii="Times New Roman" w:hAnsi="Times New Roman"/>
          <w:sz w:val="24"/>
          <w:szCs w:val="24"/>
        </w:rPr>
      </w:pPr>
    </w:p>
    <w:p w:rsidR="00685BDC" w:rsidRDefault="00685BDC" w:rsidP="00AC0F72">
      <w:pPr>
        <w:spacing w:line="480" w:lineRule="auto"/>
        <w:rPr>
          <w:rFonts w:ascii="Times New Roman" w:hAnsi="Times New Roman"/>
          <w:sz w:val="24"/>
          <w:szCs w:val="24"/>
        </w:rPr>
      </w:pPr>
    </w:p>
    <w:p w:rsidR="00685BDC" w:rsidRDefault="00685BDC" w:rsidP="00AC0F72">
      <w:pPr>
        <w:spacing w:line="480" w:lineRule="auto"/>
        <w:jc w:val="center"/>
        <w:rPr>
          <w:rFonts w:ascii="Times New Roman" w:hAnsi="Times New Roman"/>
          <w:b/>
          <w:sz w:val="24"/>
          <w:szCs w:val="24"/>
          <w:u w:val="single"/>
        </w:rPr>
      </w:pPr>
      <w:r>
        <w:rPr>
          <w:rFonts w:ascii="Times New Roman" w:hAnsi="Times New Roman"/>
          <w:b/>
          <w:sz w:val="24"/>
          <w:szCs w:val="24"/>
          <w:u w:val="single"/>
        </w:rPr>
        <w:lastRenderedPageBreak/>
        <w:t>PREAMBLE</w:t>
      </w:r>
    </w:p>
    <w:p w:rsidR="00685BDC" w:rsidRDefault="00685BDC" w:rsidP="00AC0F72">
      <w:pPr>
        <w:spacing w:line="480" w:lineRule="auto"/>
        <w:rPr>
          <w:rFonts w:ascii="Times New Roman" w:hAnsi="Times New Roman"/>
          <w:sz w:val="24"/>
          <w:szCs w:val="24"/>
        </w:rPr>
      </w:pPr>
      <w:r>
        <w:rPr>
          <w:rFonts w:ascii="Times New Roman" w:hAnsi="Times New Roman"/>
          <w:sz w:val="24"/>
          <w:szCs w:val="24"/>
        </w:rPr>
        <w:t xml:space="preserve">“We the people of </w:t>
      </w:r>
      <w:r w:rsidR="008F0C88">
        <w:rPr>
          <w:rFonts w:ascii="Times New Roman" w:hAnsi="Times New Roman"/>
          <w:sz w:val="24"/>
          <w:szCs w:val="24"/>
        </w:rPr>
        <w:t xml:space="preserve">the </w:t>
      </w:r>
      <w:r>
        <w:rPr>
          <w:rFonts w:ascii="Times New Roman" w:hAnsi="Times New Roman"/>
          <w:sz w:val="24"/>
          <w:szCs w:val="24"/>
        </w:rPr>
        <w:t xml:space="preserve">Bogoso area </w:t>
      </w:r>
      <w:r w:rsidR="008F0C88">
        <w:rPr>
          <w:rFonts w:ascii="Times New Roman" w:hAnsi="Times New Roman"/>
          <w:sz w:val="24"/>
          <w:szCs w:val="24"/>
        </w:rPr>
        <w:t xml:space="preserve">township of Ghana </w:t>
      </w:r>
      <w:r>
        <w:rPr>
          <w:rFonts w:ascii="Times New Roman" w:hAnsi="Times New Roman"/>
          <w:sz w:val="24"/>
          <w:szCs w:val="24"/>
        </w:rPr>
        <w:t>residing in the United States, Canada and other parts of the world being conscious of our cherished customs, cultures and traditions commit ourselves to an Association</w:t>
      </w:r>
      <w:r w:rsidR="00E70280">
        <w:rPr>
          <w:rFonts w:ascii="Times New Roman" w:hAnsi="Times New Roman"/>
          <w:sz w:val="24"/>
          <w:szCs w:val="24"/>
        </w:rPr>
        <w:t>,</w:t>
      </w:r>
      <w:r>
        <w:rPr>
          <w:rFonts w:ascii="Times New Roman" w:hAnsi="Times New Roman"/>
          <w:sz w:val="24"/>
          <w:szCs w:val="24"/>
        </w:rPr>
        <w:t xml:space="preserve"> which seek to foster brotherly relations and self-help, to enhance peace, unity and development among its entire membership and to promote </w:t>
      </w:r>
      <w:r w:rsidR="00E70280">
        <w:rPr>
          <w:rFonts w:ascii="Times New Roman" w:hAnsi="Times New Roman"/>
          <w:sz w:val="24"/>
          <w:szCs w:val="24"/>
        </w:rPr>
        <w:t xml:space="preserve">positive </w:t>
      </w:r>
      <w:r>
        <w:rPr>
          <w:rFonts w:ascii="Times New Roman" w:hAnsi="Times New Roman"/>
          <w:sz w:val="24"/>
          <w:szCs w:val="24"/>
        </w:rPr>
        <w:t xml:space="preserve">African </w:t>
      </w:r>
      <w:r w:rsidR="00E70280">
        <w:rPr>
          <w:rFonts w:ascii="Times New Roman" w:hAnsi="Times New Roman"/>
          <w:sz w:val="24"/>
          <w:szCs w:val="24"/>
        </w:rPr>
        <w:t>and American</w:t>
      </w:r>
      <w:r w:rsidR="002E1FEB">
        <w:rPr>
          <w:rFonts w:ascii="Times New Roman" w:hAnsi="Times New Roman"/>
          <w:sz w:val="24"/>
          <w:szCs w:val="24"/>
        </w:rPr>
        <w:t xml:space="preserve"> cultural</w:t>
      </w:r>
      <w:r w:rsidR="00E70280">
        <w:rPr>
          <w:rFonts w:ascii="Times New Roman" w:hAnsi="Times New Roman"/>
          <w:sz w:val="24"/>
          <w:szCs w:val="24"/>
        </w:rPr>
        <w:t xml:space="preserve"> r</w:t>
      </w:r>
      <w:r>
        <w:rPr>
          <w:rFonts w:ascii="Times New Roman" w:hAnsi="Times New Roman"/>
          <w:sz w:val="24"/>
          <w:szCs w:val="24"/>
        </w:rPr>
        <w:t>elation</w:t>
      </w:r>
      <w:r w:rsidR="00E70280">
        <w:rPr>
          <w:rFonts w:ascii="Times New Roman" w:hAnsi="Times New Roman"/>
          <w:sz w:val="24"/>
          <w:szCs w:val="24"/>
        </w:rPr>
        <w:t>s through public awareness and e</w:t>
      </w:r>
      <w:r>
        <w:rPr>
          <w:rFonts w:ascii="Times New Roman" w:hAnsi="Times New Roman"/>
          <w:sz w:val="24"/>
          <w:szCs w:val="24"/>
        </w:rPr>
        <w:t>ducation, hereby adopt this Constitution and by-laws.”</w:t>
      </w:r>
    </w:p>
    <w:p w:rsidR="00685BDC" w:rsidRDefault="00685BDC" w:rsidP="00AC0F72">
      <w:pPr>
        <w:spacing w:line="480" w:lineRule="auto"/>
        <w:jc w:val="center"/>
        <w:rPr>
          <w:rFonts w:ascii="Times New Roman" w:hAnsi="Times New Roman"/>
          <w:b/>
          <w:sz w:val="24"/>
          <w:szCs w:val="24"/>
          <w:u w:val="single"/>
        </w:rPr>
      </w:pPr>
      <w:r>
        <w:rPr>
          <w:rFonts w:ascii="Times New Roman" w:hAnsi="Times New Roman"/>
          <w:b/>
          <w:sz w:val="24"/>
          <w:szCs w:val="24"/>
          <w:u w:val="single"/>
        </w:rPr>
        <w:t xml:space="preserve">CONSTITUTION </w:t>
      </w:r>
    </w:p>
    <w:p w:rsidR="00685BDC" w:rsidRDefault="00685BDC" w:rsidP="00AC0F72">
      <w:pPr>
        <w:spacing w:line="480" w:lineRule="auto"/>
        <w:rPr>
          <w:rFonts w:ascii="Times New Roman" w:hAnsi="Times New Roman"/>
          <w:b/>
          <w:sz w:val="24"/>
          <w:szCs w:val="24"/>
        </w:rPr>
      </w:pPr>
      <w:r>
        <w:rPr>
          <w:rFonts w:ascii="Times New Roman" w:hAnsi="Times New Roman"/>
          <w:b/>
          <w:sz w:val="24"/>
          <w:szCs w:val="24"/>
        </w:rPr>
        <w:t>ARTICLE ONE: DEFINITION:</w:t>
      </w:r>
    </w:p>
    <w:p w:rsidR="00685BDC" w:rsidRDefault="00685BDC" w:rsidP="00AC0F72">
      <w:pPr>
        <w:spacing w:line="480" w:lineRule="auto"/>
        <w:rPr>
          <w:rFonts w:ascii="Times New Roman" w:hAnsi="Times New Roman"/>
          <w:b/>
          <w:sz w:val="24"/>
          <w:szCs w:val="24"/>
        </w:rPr>
      </w:pPr>
      <w:r>
        <w:rPr>
          <w:rFonts w:ascii="Times New Roman" w:hAnsi="Times New Roman"/>
          <w:b/>
          <w:sz w:val="24"/>
          <w:szCs w:val="24"/>
        </w:rPr>
        <w:tab/>
        <w:t>Section:</w:t>
      </w:r>
    </w:p>
    <w:p w:rsidR="00685BDC" w:rsidRPr="00247CE8" w:rsidRDefault="00685BDC" w:rsidP="00AC0F72">
      <w:pPr>
        <w:pStyle w:val="ListParagraph"/>
        <w:numPr>
          <w:ilvl w:val="0"/>
          <w:numId w:val="1"/>
        </w:numPr>
        <w:spacing w:line="480" w:lineRule="auto"/>
        <w:rPr>
          <w:rFonts w:ascii="Times New Roman" w:hAnsi="Times New Roman"/>
          <w:b/>
          <w:sz w:val="24"/>
          <w:szCs w:val="24"/>
        </w:rPr>
      </w:pPr>
      <w:r>
        <w:rPr>
          <w:rFonts w:ascii="Times New Roman" w:hAnsi="Times New Roman"/>
          <w:sz w:val="24"/>
          <w:szCs w:val="24"/>
        </w:rPr>
        <w:t xml:space="preserve">The Association shall have local branches </w:t>
      </w:r>
      <w:r w:rsidR="00D6186F">
        <w:rPr>
          <w:rFonts w:ascii="Times New Roman" w:hAnsi="Times New Roman"/>
          <w:sz w:val="24"/>
          <w:szCs w:val="24"/>
        </w:rPr>
        <w:t>when necessary</w:t>
      </w:r>
    </w:p>
    <w:p w:rsidR="00685BDC" w:rsidRPr="00247CE8" w:rsidRDefault="00685BDC" w:rsidP="00AC0F72">
      <w:pPr>
        <w:pStyle w:val="ListParagraph"/>
        <w:numPr>
          <w:ilvl w:val="0"/>
          <w:numId w:val="1"/>
        </w:numPr>
        <w:spacing w:line="480" w:lineRule="auto"/>
        <w:rPr>
          <w:rFonts w:ascii="Times New Roman" w:hAnsi="Times New Roman"/>
          <w:b/>
          <w:sz w:val="24"/>
          <w:szCs w:val="24"/>
        </w:rPr>
      </w:pPr>
      <w:r>
        <w:rPr>
          <w:rFonts w:ascii="Times New Roman" w:hAnsi="Times New Roman"/>
          <w:sz w:val="24"/>
          <w:szCs w:val="24"/>
        </w:rPr>
        <w:t>The Association shall be autonomous, but subscribe to th</w:t>
      </w:r>
      <w:r w:rsidR="00E70280">
        <w:rPr>
          <w:rFonts w:ascii="Times New Roman" w:hAnsi="Times New Roman"/>
          <w:sz w:val="24"/>
          <w:szCs w:val="24"/>
        </w:rPr>
        <w:t>e principles and ideals of public charities</w:t>
      </w:r>
      <w:r>
        <w:rPr>
          <w:rFonts w:ascii="Times New Roman" w:hAnsi="Times New Roman"/>
          <w:sz w:val="24"/>
          <w:szCs w:val="24"/>
        </w:rPr>
        <w:t xml:space="preserve"> </w:t>
      </w:r>
    </w:p>
    <w:p w:rsidR="00685BDC" w:rsidRPr="00E934BE" w:rsidRDefault="00685BDC" w:rsidP="00AC0F72">
      <w:pPr>
        <w:pStyle w:val="ListParagraph"/>
        <w:numPr>
          <w:ilvl w:val="0"/>
          <w:numId w:val="1"/>
        </w:numPr>
        <w:spacing w:line="480" w:lineRule="auto"/>
        <w:rPr>
          <w:rFonts w:ascii="Times New Roman" w:hAnsi="Times New Roman"/>
          <w:b/>
          <w:sz w:val="24"/>
          <w:szCs w:val="24"/>
        </w:rPr>
      </w:pPr>
      <w:r>
        <w:rPr>
          <w:rFonts w:ascii="Times New Roman" w:hAnsi="Times New Roman"/>
          <w:sz w:val="24"/>
          <w:szCs w:val="24"/>
        </w:rPr>
        <w:t>The Association shall reserve the right to send delegates to attend conferences and meetings</w:t>
      </w:r>
      <w:r w:rsidR="00E70280">
        <w:rPr>
          <w:rFonts w:ascii="Times New Roman" w:hAnsi="Times New Roman"/>
          <w:sz w:val="24"/>
          <w:szCs w:val="24"/>
        </w:rPr>
        <w:t xml:space="preserve"> of other charitable organizations that share our mission and values</w:t>
      </w:r>
    </w:p>
    <w:p w:rsidR="00685BDC" w:rsidRPr="00E934BE" w:rsidRDefault="00685BDC" w:rsidP="00AC0F72">
      <w:pPr>
        <w:pStyle w:val="ListParagraph"/>
        <w:numPr>
          <w:ilvl w:val="0"/>
          <w:numId w:val="1"/>
        </w:numPr>
        <w:spacing w:line="480" w:lineRule="auto"/>
        <w:rPr>
          <w:rFonts w:ascii="Times New Roman" w:hAnsi="Times New Roman"/>
          <w:b/>
          <w:sz w:val="24"/>
          <w:szCs w:val="24"/>
        </w:rPr>
      </w:pPr>
      <w:r>
        <w:rPr>
          <w:rFonts w:ascii="Times New Roman" w:hAnsi="Times New Roman"/>
          <w:sz w:val="24"/>
          <w:szCs w:val="24"/>
        </w:rPr>
        <w:t>The Association shall remain free from partisan politics</w:t>
      </w:r>
    </w:p>
    <w:p w:rsidR="00685BDC" w:rsidRDefault="00685BDC" w:rsidP="00064C9F">
      <w:pPr>
        <w:pStyle w:val="ListParagraph"/>
        <w:numPr>
          <w:ilvl w:val="0"/>
          <w:numId w:val="1"/>
        </w:numPr>
        <w:spacing w:line="480" w:lineRule="auto"/>
        <w:rPr>
          <w:rFonts w:ascii="Times New Roman" w:hAnsi="Times New Roman"/>
          <w:b/>
          <w:sz w:val="24"/>
          <w:szCs w:val="24"/>
        </w:rPr>
      </w:pPr>
      <w:r>
        <w:rPr>
          <w:rFonts w:ascii="Times New Roman" w:hAnsi="Times New Roman"/>
          <w:sz w:val="24"/>
          <w:szCs w:val="24"/>
        </w:rPr>
        <w:t>The Association shall be a non-profit organization</w:t>
      </w:r>
    </w:p>
    <w:p w:rsidR="00064C9F" w:rsidRDefault="00064C9F" w:rsidP="00064C9F">
      <w:pPr>
        <w:pStyle w:val="ListParagraph"/>
        <w:spacing w:line="480" w:lineRule="auto"/>
        <w:rPr>
          <w:rFonts w:ascii="Times New Roman" w:hAnsi="Times New Roman"/>
          <w:b/>
          <w:sz w:val="24"/>
          <w:szCs w:val="24"/>
        </w:rPr>
      </w:pPr>
    </w:p>
    <w:p w:rsidR="00240641" w:rsidRDefault="00240641" w:rsidP="00064C9F">
      <w:pPr>
        <w:pStyle w:val="ListParagraph"/>
        <w:spacing w:line="480" w:lineRule="auto"/>
        <w:rPr>
          <w:rFonts w:ascii="Times New Roman" w:hAnsi="Times New Roman"/>
          <w:b/>
          <w:sz w:val="24"/>
          <w:szCs w:val="24"/>
        </w:rPr>
      </w:pPr>
    </w:p>
    <w:p w:rsidR="00BB285A" w:rsidRDefault="00BB285A" w:rsidP="00064C9F">
      <w:pPr>
        <w:pStyle w:val="ListParagraph"/>
        <w:spacing w:line="480" w:lineRule="auto"/>
        <w:rPr>
          <w:rFonts w:ascii="Times New Roman" w:hAnsi="Times New Roman"/>
          <w:b/>
          <w:sz w:val="24"/>
          <w:szCs w:val="24"/>
        </w:rPr>
      </w:pPr>
    </w:p>
    <w:p w:rsidR="00BB285A" w:rsidRPr="00064C9F" w:rsidRDefault="00BB285A" w:rsidP="00064C9F">
      <w:pPr>
        <w:pStyle w:val="ListParagraph"/>
        <w:spacing w:line="480" w:lineRule="auto"/>
        <w:rPr>
          <w:rFonts w:ascii="Times New Roman" w:hAnsi="Times New Roman"/>
          <w:b/>
          <w:sz w:val="24"/>
          <w:szCs w:val="24"/>
        </w:rPr>
      </w:pPr>
    </w:p>
    <w:p w:rsidR="00685BDC" w:rsidRDefault="00685BDC" w:rsidP="00AC0F72">
      <w:pPr>
        <w:spacing w:line="480" w:lineRule="auto"/>
        <w:rPr>
          <w:rFonts w:ascii="Times New Roman" w:hAnsi="Times New Roman"/>
          <w:b/>
          <w:sz w:val="24"/>
          <w:szCs w:val="24"/>
        </w:rPr>
      </w:pPr>
      <w:r>
        <w:rPr>
          <w:rFonts w:ascii="Times New Roman" w:hAnsi="Times New Roman"/>
          <w:b/>
          <w:sz w:val="24"/>
          <w:szCs w:val="24"/>
        </w:rPr>
        <w:lastRenderedPageBreak/>
        <w:t>ARTICLE TWO: AIMS AND OBJECTIVES</w:t>
      </w:r>
    </w:p>
    <w:p w:rsidR="00240641" w:rsidRDefault="00685BDC" w:rsidP="00AC0F72">
      <w:pPr>
        <w:spacing w:line="480" w:lineRule="auto"/>
        <w:rPr>
          <w:rFonts w:ascii="Times New Roman" w:hAnsi="Times New Roman"/>
          <w:sz w:val="24"/>
          <w:szCs w:val="24"/>
        </w:rPr>
      </w:pPr>
      <w:r>
        <w:rPr>
          <w:rFonts w:ascii="Times New Roman" w:hAnsi="Times New Roman"/>
          <w:sz w:val="24"/>
          <w:szCs w:val="24"/>
        </w:rPr>
        <w:t>In conformity with Article One, section 2, of the constitution, the Association shall:</w:t>
      </w:r>
    </w:p>
    <w:p w:rsidR="00685BDC" w:rsidRPr="00064C9F" w:rsidRDefault="00685BDC" w:rsidP="00AC0F72">
      <w:pPr>
        <w:spacing w:line="480" w:lineRule="auto"/>
        <w:rPr>
          <w:rFonts w:ascii="Times New Roman" w:hAnsi="Times New Roman"/>
          <w:sz w:val="24"/>
          <w:szCs w:val="24"/>
        </w:rPr>
      </w:pPr>
      <w:r>
        <w:rPr>
          <w:rFonts w:ascii="Times New Roman" w:hAnsi="Times New Roman"/>
          <w:b/>
          <w:sz w:val="24"/>
          <w:szCs w:val="24"/>
        </w:rPr>
        <w:t>Section:</w:t>
      </w:r>
    </w:p>
    <w:p w:rsidR="00685BDC" w:rsidRPr="00E934BE" w:rsidRDefault="00685BDC" w:rsidP="00AC0F72">
      <w:pPr>
        <w:pStyle w:val="ListParagraph"/>
        <w:numPr>
          <w:ilvl w:val="0"/>
          <w:numId w:val="2"/>
        </w:numPr>
        <w:spacing w:line="480" w:lineRule="auto"/>
        <w:rPr>
          <w:rFonts w:ascii="Times New Roman" w:hAnsi="Times New Roman"/>
          <w:b/>
          <w:sz w:val="24"/>
          <w:szCs w:val="24"/>
        </w:rPr>
      </w:pPr>
      <w:r>
        <w:rPr>
          <w:rFonts w:ascii="Times New Roman" w:hAnsi="Times New Roman"/>
          <w:sz w:val="24"/>
          <w:szCs w:val="24"/>
        </w:rPr>
        <w:t>Maintain close ties with Bogoso District Council Office.</w:t>
      </w:r>
    </w:p>
    <w:p w:rsidR="00685BDC" w:rsidRPr="00064C9F" w:rsidRDefault="00685BDC" w:rsidP="00AC0F72">
      <w:pPr>
        <w:pStyle w:val="ListParagraph"/>
        <w:numPr>
          <w:ilvl w:val="0"/>
          <w:numId w:val="2"/>
        </w:numPr>
        <w:spacing w:line="480" w:lineRule="auto"/>
        <w:rPr>
          <w:rFonts w:ascii="Times New Roman" w:hAnsi="Times New Roman"/>
          <w:b/>
          <w:sz w:val="24"/>
          <w:szCs w:val="24"/>
        </w:rPr>
      </w:pPr>
      <w:r>
        <w:rPr>
          <w:rFonts w:ascii="Times New Roman" w:hAnsi="Times New Roman"/>
          <w:sz w:val="24"/>
          <w:szCs w:val="24"/>
        </w:rPr>
        <w:t>Work in collaboration with District Council Office on Areas of Acute health needs of deprived and disadvantaged Communities and to organize charitable fund raising activities.</w:t>
      </w:r>
    </w:p>
    <w:p w:rsidR="00064C9F" w:rsidRPr="00064C9F" w:rsidRDefault="00064C9F" w:rsidP="00064C9F">
      <w:pPr>
        <w:pStyle w:val="ListParagraph"/>
        <w:numPr>
          <w:ilvl w:val="0"/>
          <w:numId w:val="2"/>
        </w:numPr>
        <w:spacing w:line="480" w:lineRule="auto"/>
        <w:rPr>
          <w:rFonts w:ascii="Times New Roman" w:hAnsi="Times New Roman"/>
          <w:b/>
          <w:sz w:val="24"/>
          <w:szCs w:val="24"/>
        </w:rPr>
      </w:pPr>
      <w:r>
        <w:rPr>
          <w:rFonts w:ascii="Times New Roman" w:hAnsi="Times New Roman"/>
          <w:sz w:val="24"/>
          <w:szCs w:val="24"/>
        </w:rPr>
        <w:t>Promote Integration of newly arrived immigrants in the United States.</w:t>
      </w:r>
    </w:p>
    <w:p w:rsidR="00685BDC" w:rsidRPr="006B139C" w:rsidRDefault="00685BDC" w:rsidP="00AC0F72">
      <w:pPr>
        <w:pStyle w:val="ListParagraph"/>
        <w:numPr>
          <w:ilvl w:val="0"/>
          <w:numId w:val="2"/>
        </w:numPr>
        <w:spacing w:line="480" w:lineRule="auto"/>
        <w:rPr>
          <w:rFonts w:ascii="Times New Roman" w:hAnsi="Times New Roman"/>
          <w:b/>
          <w:sz w:val="24"/>
          <w:szCs w:val="24"/>
        </w:rPr>
      </w:pPr>
      <w:r>
        <w:rPr>
          <w:rFonts w:ascii="Times New Roman" w:hAnsi="Times New Roman"/>
          <w:sz w:val="24"/>
          <w:szCs w:val="24"/>
        </w:rPr>
        <w:t xml:space="preserve">Promote </w:t>
      </w:r>
      <w:r w:rsidR="00064C9F">
        <w:rPr>
          <w:rFonts w:ascii="Times New Roman" w:hAnsi="Times New Roman"/>
          <w:sz w:val="24"/>
          <w:szCs w:val="24"/>
        </w:rPr>
        <w:t xml:space="preserve">positive </w:t>
      </w:r>
      <w:r>
        <w:rPr>
          <w:rFonts w:ascii="Times New Roman" w:hAnsi="Times New Roman"/>
          <w:sz w:val="24"/>
          <w:szCs w:val="24"/>
        </w:rPr>
        <w:t xml:space="preserve">African-American </w:t>
      </w:r>
      <w:r w:rsidR="00064C9F">
        <w:rPr>
          <w:rFonts w:ascii="Times New Roman" w:hAnsi="Times New Roman"/>
          <w:sz w:val="24"/>
          <w:szCs w:val="24"/>
        </w:rPr>
        <w:t xml:space="preserve">cultural </w:t>
      </w:r>
      <w:r>
        <w:rPr>
          <w:rFonts w:ascii="Times New Roman" w:hAnsi="Times New Roman"/>
          <w:sz w:val="24"/>
          <w:szCs w:val="24"/>
        </w:rPr>
        <w:t>relationships through public awareness and educational projects.</w:t>
      </w:r>
    </w:p>
    <w:p w:rsidR="00685BDC" w:rsidRDefault="00685BDC" w:rsidP="00AC0F72">
      <w:pPr>
        <w:spacing w:line="480" w:lineRule="auto"/>
        <w:rPr>
          <w:rFonts w:ascii="Times New Roman" w:hAnsi="Times New Roman"/>
          <w:b/>
          <w:sz w:val="24"/>
          <w:szCs w:val="24"/>
        </w:rPr>
      </w:pPr>
      <w:r>
        <w:rPr>
          <w:rFonts w:ascii="Times New Roman" w:hAnsi="Times New Roman"/>
          <w:b/>
          <w:sz w:val="24"/>
          <w:szCs w:val="24"/>
        </w:rPr>
        <w:t>ARTICLE THREE: MEMBERSHIP:</w:t>
      </w:r>
    </w:p>
    <w:p w:rsidR="00685BDC" w:rsidRDefault="00685BDC" w:rsidP="00AC0F72">
      <w:pPr>
        <w:spacing w:line="480" w:lineRule="auto"/>
        <w:rPr>
          <w:rFonts w:ascii="Times New Roman" w:hAnsi="Times New Roman"/>
          <w:b/>
          <w:sz w:val="24"/>
          <w:szCs w:val="24"/>
        </w:rPr>
      </w:pPr>
      <w:r>
        <w:rPr>
          <w:rFonts w:ascii="Times New Roman" w:hAnsi="Times New Roman"/>
          <w:b/>
          <w:sz w:val="24"/>
          <w:szCs w:val="24"/>
        </w:rPr>
        <w:tab/>
        <w:t>Section:</w:t>
      </w:r>
    </w:p>
    <w:p w:rsidR="00685BDC" w:rsidRPr="006B139C" w:rsidRDefault="00685BDC" w:rsidP="00AC0F72">
      <w:pPr>
        <w:pStyle w:val="ListParagraph"/>
        <w:numPr>
          <w:ilvl w:val="0"/>
          <w:numId w:val="3"/>
        </w:numPr>
        <w:spacing w:line="480" w:lineRule="auto"/>
        <w:rPr>
          <w:rFonts w:ascii="Times New Roman" w:hAnsi="Times New Roman"/>
          <w:b/>
          <w:sz w:val="24"/>
          <w:szCs w:val="24"/>
        </w:rPr>
      </w:pPr>
      <w:r>
        <w:rPr>
          <w:rFonts w:ascii="Times New Roman" w:hAnsi="Times New Roman"/>
          <w:sz w:val="24"/>
          <w:szCs w:val="24"/>
        </w:rPr>
        <w:t>A registration fee of ($20) twenty dollars shall be paid by every member admitted to the Association.</w:t>
      </w:r>
    </w:p>
    <w:p w:rsidR="00685BDC" w:rsidRPr="006B139C" w:rsidRDefault="00685BDC" w:rsidP="00AC0F72">
      <w:pPr>
        <w:pStyle w:val="ListParagraph"/>
        <w:numPr>
          <w:ilvl w:val="0"/>
          <w:numId w:val="3"/>
        </w:numPr>
        <w:spacing w:line="480" w:lineRule="auto"/>
        <w:rPr>
          <w:rFonts w:ascii="Times New Roman" w:hAnsi="Times New Roman"/>
          <w:b/>
          <w:sz w:val="24"/>
          <w:szCs w:val="24"/>
        </w:rPr>
      </w:pPr>
      <w:r>
        <w:rPr>
          <w:rFonts w:ascii="Times New Roman" w:hAnsi="Times New Roman"/>
          <w:sz w:val="24"/>
          <w:szCs w:val="24"/>
        </w:rPr>
        <w:t>A minimum monthly contribution of ($20) twenty dollars per husband and wife and ($10) ten dollars single person.</w:t>
      </w:r>
    </w:p>
    <w:p w:rsidR="00685BDC" w:rsidRPr="003C3DA5" w:rsidRDefault="00685BDC" w:rsidP="00AC0F72">
      <w:pPr>
        <w:pStyle w:val="ListParagraph"/>
        <w:numPr>
          <w:ilvl w:val="0"/>
          <w:numId w:val="3"/>
        </w:numPr>
        <w:spacing w:line="480" w:lineRule="auto"/>
        <w:rPr>
          <w:rFonts w:ascii="Times New Roman" w:hAnsi="Times New Roman"/>
          <w:b/>
          <w:sz w:val="24"/>
          <w:szCs w:val="24"/>
        </w:rPr>
      </w:pPr>
      <w:r>
        <w:rPr>
          <w:rFonts w:ascii="Times New Roman" w:hAnsi="Times New Roman"/>
          <w:sz w:val="24"/>
          <w:szCs w:val="24"/>
        </w:rPr>
        <w:t xml:space="preserve"> Both the registration fee and monthly contributions are subject to periodic review by the Association.</w:t>
      </w:r>
    </w:p>
    <w:p w:rsidR="00685BDC" w:rsidRPr="003C3DA5" w:rsidRDefault="00685BDC" w:rsidP="00AC0F72">
      <w:pPr>
        <w:pStyle w:val="ListParagraph"/>
        <w:numPr>
          <w:ilvl w:val="0"/>
          <w:numId w:val="3"/>
        </w:numPr>
        <w:spacing w:line="480" w:lineRule="auto"/>
        <w:rPr>
          <w:rFonts w:ascii="Times New Roman" w:hAnsi="Times New Roman"/>
          <w:b/>
          <w:sz w:val="24"/>
          <w:szCs w:val="24"/>
        </w:rPr>
      </w:pPr>
      <w:r>
        <w:rPr>
          <w:rFonts w:ascii="Times New Roman" w:hAnsi="Times New Roman"/>
          <w:sz w:val="24"/>
          <w:szCs w:val="24"/>
        </w:rPr>
        <w:t xml:space="preserve"> Both the registration fee and monthly contributions are non-refundable </w:t>
      </w:r>
    </w:p>
    <w:p w:rsidR="00685BDC" w:rsidRPr="003C3DA5" w:rsidRDefault="00685BDC" w:rsidP="00AC0F72">
      <w:pPr>
        <w:pStyle w:val="ListParagraph"/>
        <w:numPr>
          <w:ilvl w:val="0"/>
          <w:numId w:val="3"/>
        </w:numPr>
        <w:spacing w:line="480" w:lineRule="auto"/>
        <w:rPr>
          <w:rFonts w:ascii="Times New Roman" w:hAnsi="Times New Roman"/>
          <w:b/>
          <w:sz w:val="24"/>
          <w:szCs w:val="24"/>
        </w:rPr>
      </w:pPr>
      <w:r>
        <w:rPr>
          <w:rFonts w:ascii="Times New Roman" w:hAnsi="Times New Roman"/>
          <w:sz w:val="24"/>
          <w:szCs w:val="24"/>
        </w:rPr>
        <w:t>Delinquent payment of monthly dues shall render the member inactive.</w:t>
      </w:r>
    </w:p>
    <w:p w:rsidR="00685BDC" w:rsidRDefault="00685BDC" w:rsidP="00AC0F72">
      <w:pPr>
        <w:spacing w:line="480" w:lineRule="auto"/>
        <w:rPr>
          <w:rFonts w:ascii="Times New Roman" w:hAnsi="Times New Roman"/>
          <w:b/>
          <w:sz w:val="24"/>
          <w:szCs w:val="24"/>
        </w:rPr>
      </w:pPr>
      <w:r>
        <w:rPr>
          <w:rFonts w:ascii="Times New Roman" w:hAnsi="Times New Roman"/>
          <w:b/>
          <w:sz w:val="24"/>
          <w:szCs w:val="24"/>
        </w:rPr>
        <w:lastRenderedPageBreak/>
        <w:t>ARTICLE FIVE: COMPOSTION OF THE EXECUTIVE COMMITTEE:</w:t>
      </w:r>
    </w:p>
    <w:p w:rsidR="00685BDC" w:rsidRDefault="00685BDC" w:rsidP="00AC0F72">
      <w:pPr>
        <w:spacing w:line="480" w:lineRule="auto"/>
        <w:rPr>
          <w:rFonts w:ascii="Times New Roman" w:hAnsi="Times New Roman"/>
          <w:b/>
          <w:sz w:val="24"/>
          <w:szCs w:val="24"/>
        </w:rPr>
      </w:pPr>
      <w:r>
        <w:rPr>
          <w:rFonts w:ascii="Times New Roman" w:hAnsi="Times New Roman"/>
          <w:b/>
          <w:sz w:val="24"/>
          <w:szCs w:val="24"/>
        </w:rPr>
        <w:t>Section:</w:t>
      </w:r>
    </w:p>
    <w:p w:rsidR="00685BDC" w:rsidRPr="00604560" w:rsidRDefault="00685BDC" w:rsidP="00AC0F72">
      <w:pPr>
        <w:pStyle w:val="ListParagraph"/>
        <w:numPr>
          <w:ilvl w:val="0"/>
          <w:numId w:val="4"/>
        </w:numPr>
        <w:spacing w:line="480" w:lineRule="auto"/>
        <w:rPr>
          <w:rFonts w:ascii="Times New Roman" w:hAnsi="Times New Roman"/>
          <w:b/>
          <w:sz w:val="24"/>
          <w:szCs w:val="24"/>
        </w:rPr>
      </w:pPr>
      <w:r>
        <w:rPr>
          <w:rFonts w:ascii="Times New Roman" w:hAnsi="Times New Roman"/>
          <w:sz w:val="24"/>
          <w:szCs w:val="24"/>
        </w:rPr>
        <w:t>The Executive committee shall be composed of the patron(s) and the Executive Body of Association. The Executive Body shall consist of:</w:t>
      </w:r>
    </w:p>
    <w:p w:rsidR="00685BDC" w:rsidRPr="003C3DA5" w:rsidRDefault="00685BDC" w:rsidP="00AC0F72">
      <w:pPr>
        <w:pStyle w:val="ListParagraph"/>
        <w:spacing w:line="480" w:lineRule="auto"/>
        <w:ind w:left="780"/>
        <w:rPr>
          <w:rFonts w:ascii="Times New Roman" w:hAnsi="Times New Roman"/>
          <w:b/>
          <w:sz w:val="24"/>
          <w:szCs w:val="24"/>
        </w:rPr>
      </w:pPr>
    </w:p>
    <w:tbl>
      <w:tblPr>
        <w:tblW w:w="0" w:type="auto"/>
        <w:tblInd w:w="2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3"/>
      </w:tblGrid>
      <w:tr w:rsidR="00685BDC" w:rsidRPr="00442EE5" w:rsidTr="00442EE5">
        <w:trPr>
          <w:trHeight w:val="309"/>
        </w:trPr>
        <w:tc>
          <w:tcPr>
            <w:tcW w:w="2833" w:type="dxa"/>
          </w:tcPr>
          <w:p w:rsidR="00685BDC" w:rsidRPr="00442EE5" w:rsidRDefault="00685BDC" w:rsidP="00442EE5">
            <w:pPr>
              <w:spacing w:after="0" w:line="480" w:lineRule="auto"/>
              <w:jc w:val="center"/>
              <w:rPr>
                <w:rFonts w:ascii="Times New Roman" w:hAnsi="Times New Roman"/>
                <w:b/>
                <w:sz w:val="24"/>
                <w:szCs w:val="24"/>
              </w:rPr>
            </w:pPr>
            <w:r w:rsidRPr="00442EE5">
              <w:rPr>
                <w:rFonts w:ascii="Times New Roman" w:hAnsi="Times New Roman"/>
                <w:b/>
                <w:sz w:val="24"/>
                <w:szCs w:val="24"/>
              </w:rPr>
              <w:t>THE PRESIDENT</w:t>
            </w:r>
          </w:p>
        </w:tc>
      </w:tr>
    </w:tbl>
    <w:tbl>
      <w:tblPr>
        <w:tblpPr w:leftFromText="180" w:rightFromText="180" w:vertAnchor="text" w:horzAnchor="page" w:tblpX="3058" w:tblpY="2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6"/>
      </w:tblGrid>
      <w:tr w:rsidR="00685BDC" w:rsidRPr="00442EE5" w:rsidTr="00442EE5">
        <w:trPr>
          <w:trHeight w:val="356"/>
        </w:trPr>
        <w:tc>
          <w:tcPr>
            <w:tcW w:w="3426" w:type="dxa"/>
          </w:tcPr>
          <w:p w:rsidR="00685BDC" w:rsidRPr="00442EE5" w:rsidRDefault="00685BDC" w:rsidP="00442EE5">
            <w:pPr>
              <w:spacing w:after="0" w:line="480" w:lineRule="auto"/>
              <w:rPr>
                <w:rFonts w:ascii="Times New Roman" w:hAnsi="Times New Roman"/>
                <w:b/>
                <w:sz w:val="24"/>
                <w:szCs w:val="24"/>
              </w:rPr>
            </w:pPr>
            <w:r w:rsidRPr="00442EE5">
              <w:rPr>
                <w:rFonts w:ascii="Times New Roman" w:hAnsi="Times New Roman"/>
                <w:b/>
                <w:sz w:val="24"/>
                <w:szCs w:val="24"/>
              </w:rPr>
              <w:t xml:space="preserve">            VICE PRESIDENT</w:t>
            </w:r>
          </w:p>
        </w:tc>
      </w:tr>
    </w:tbl>
    <w:p w:rsidR="00685BDC" w:rsidRDefault="009B5030" w:rsidP="00AC0F72">
      <w:pPr>
        <w:spacing w:line="480" w:lineRule="auto"/>
        <w:rPr>
          <w:rFonts w:ascii="Times New Roman" w:hAnsi="Times New Roman"/>
          <w:b/>
          <w:sz w:val="24"/>
          <w:szCs w:val="24"/>
        </w:rPr>
      </w:pPr>
      <w:r w:rsidRPr="009B5030">
        <w:rPr>
          <w:noProof/>
        </w:rPr>
        <w:pict>
          <v:line id="Straight Connector 1" o:spid="_x0000_s1028" style="position:absolute;z-index:251656192;visibility:visible;mso-position-horizontal-relative:text;mso-position-vertical-relative:text" from="155.25pt,1pt" to="155.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"/>
        </w:pict>
      </w:r>
      <w:r w:rsidR="00685BDC">
        <w:rPr>
          <w:rFonts w:ascii="Times New Roman" w:hAnsi="Times New Roman"/>
          <w:b/>
          <w:sz w:val="24"/>
          <w:szCs w:val="24"/>
        </w:rPr>
        <w:t xml:space="preserve">                                                  </w:t>
      </w:r>
    </w:p>
    <w:p w:rsidR="00685BDC" w:rsidRDefault="009B5030" w:rsidP="00AC0F72">
      <w:pPr>
        <w:spacing w:line="480" w:lineRule="auto"/>
        <w:rPr>
          <w:rFonts w:ascii="Times New Roman" w:hAnsi="Times New Roman"/>
          <w:b/>
          <w:sz w:val="24"/>
          <w:szCs w:val="24"/>
        </w:rPr>
      </w:pPr>
      <w:r w:rsidRPr="009B5030">
        <w:rPr>
          <w:noProof/>
        </w:rPr>
        <w:pict>
          <v:line id="Straight Connector 2" o:spid="_x0000_s1029" style="position:absolute;z-index:251657216;visibility:visible" from="154.5pt,10.3pt" to="154.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"/>
        </w:pict>
      </w:r>
    </w:p>
    <w:tbl>
      <w:tblPr>
        <w:tblW w:w="10060"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6"/>
        <w:gridCol w:w="2340"/>
        <w:gridCol w:w="2144"/>
        <w:gridCol w:w="1630"/>
        <w:gridCol w:w="1610"/>
      </w:tblGrid>
      <w:tr w:rsidR="00EC6289" w:rsidRPr="00442EE5" w:rsidTr="00EC6289">
        <w:trPr>
          <w:trHeight w:val="386"/>
        </w:trPr>
        <w:tc>
          <w:tcPr>
            <w:tcW w:w="2336" w:type="dxa"/>
          </w:tcPr>
          <w:p w:rsidR="00EC6289" w:rsidRPr="00442EE5" w:rsidRDefault="00EC6289" w:rsidP="00442EE5">
            <w:pPr>
              <w:spacing w:after="0" w:line="480" w:lineRule="auto"/>
              <w:rPr>
                <w:rFonts w:ascii="Times New Roman" w:hAnsi="Times New Roman"/>
                <w:b/>
                <w:sz w:val="24"/>
                <w:szCs w:val="24"/>
              </w:rPr>
            </w:pPr>
            <w:r w:rsidRPr="00442EE5">
              <w:rPr>
                <w:rFonts w:ascii="Times New Roman" w:hAnsi="Times New Roman"/>
                <w:b/>
                <w:sz w:val="24"/>
                <w:szCs w:val="24"/>
              </w:rPr>
              <w:t>THE SECRETARY</w:t>
            </w:r>
          </w:p>
        </w:tc>
        <w:tc>
          <w:tcPr>
            <w:tcW w:w="2340" w:type="dxa"/>
          </w:tcPr>
          <w:p w:rsidR="00EC6289" w:rsidRPr="00442EE5" w:rsidRDefault="00EC6289" w:rsidP="00442EE5">
            <w:pPr>
              <w:spacing w:after="0" w:line="480" w:lineRule="auto"/>
              <w:rPr>
                <w:rFonts w:ascii="Times New Roman" w:hAnsi="Times New Roman"/>
                <w:b/>
                <w:sz w:val="24"/>
                <w:szCs w:val="24"/>
              </w:rPr>
            </w:pPr>
            <w:r w:rsidRPr="00442EE5">
              <w:rPr>
                <w:rFonts w:ascii="Times New Roman" w:hAnsi="Times New Roman"/>
                <w:b/>
                <w:sz w:val="24"/>
                <w:szCs w:val="24"/>
              </w:rPr>
              <w:t>THE TREASURER</w:t>
            </w:r>
          </w:p>
        </w:tc>
        <w:tc>
          <w:tcPr>
            <w:tcW w:w="2144" w:type="dxa"/>
          </w:tcPr>
          <w:p w:rsidR="00EC6289" w:rsidRPr="00442EE5" w:rsidRDefault="00EC6289" w:rsidP="00442EE5">
            <w:pPr>
              <w:spacing w:after="0" w:line="480" w:lineRule="auto"/>
              <w:rPr>
                <w:rFonts w:ascii="Times New Roman" w:hAnsi="Times New Roman"/>
                <w:b/>
                <w:sz w:val="24"/>
                <w:szCs w:val="24"/>
              </w:rPr>
            </w:pPr>
            <w:r w:rsidRPr="00442EE5">
              <w:rPr>
                <w:rFonts w:ascii="Times New Roman" w:hAnsi="Times New Roman"/>
                <w:b/>
                <w:sz w:val="24"/>
                <w:szCs w:val="24"/>
              </w:rPr>
              <w:t>ACTIVITY RELATIONS OFFICER</w:t>
            </w:r>
          </w:p>
        </w:tc>
        <w:tc>
          <w:tcPr>
            <w:tcW w:w="1630" w:type="dxa"/>
          </w:tcPr>
          <w:p w:rsidR="00EC6289" w:rsidRPr="00442EE5" w:rsidRDefault="00EC6289" w:rsidP="00442EE5">
            <w:pPr>
              <w:spacing w:after="0" w:line="480" w:lineRule="auto"/>
              <w:rPr>
                <w:rFonts w:ascii="Times New Roman" w:hAnsi="Times New Roman"/>
                <w:b/>
                <w:sz w:val="24"/>
                <w:szCs w:val="24"/>
              </w:rPr>
            </w:pPr>
            <w:r w:rsidRPr="00442EE5">
              <w:rPr>
                <w:rFonts w:ascii="Times New Roman" w:hAnsi="Times New Roman"/>
                <w:b/>
                <w:sz w:val="24"/>
                <w:szCs w:val="24"/>
              </w:rPr>
              <w:t>THE PUBLIC RELATIONS OFFICER</w:t>
            </w:r>
          </w:p>
        </w:tc>
        <w:tc>
          <w:tcPr>
            <w:tcW w:w="1610" w:type="dxa"/>
          </w:tcPr>
          <w:p w:rsidR="00EC6289" w:rsidRPr="00442EE5" w:rsidRDefault="00EC6289" w:rsidP="00442EE5">
            <w:pPr>
              <w:spacing w:after="0" w:line="480" w:lineRule="auto"/>
              <w:rPr>
                <w:rFonts w:ascii="Times New Roman" w:hAnsi="Times New Roman"/>
                <w:b/>
                <w:sz w:val="24"/>
                <w:szCs w:val="24"/>
              </w:rPr>
            </w:pPr>
            <w:r>
              <w:rPr>
                <w:rFonts w:ascii="Times New Roman" w:hAnsi="Times New Roman"/>
                <w:b/>
                <w:sz w:val="24"/>
                <w:szCs w:val="24"/>
              </w:rPr>
              <w:t>AUDITOR</w:t>
            </w:r>
          </w:p>
        </w:tc>
      </w:tr>
    </w:tbl>
    <w:p w:rsidR="00685BDC" w:rsidRDefault="00685BDC" w:rsidP="00AC0F72">
      <w:pPr>
        <w:spacing w:line="480" w:lineRule="auto"/>
        <w:rPr>
          <w:rFonts w:ascii="Times New Roman" w:hAnsi="Times New Roman"/>
          <w:sz w:val="24"/>
          <w:szCs w:val="24"/>
        </w:rPr>
      </w:pPr>
    </w:p>
    <w:p w:rsidR="00685BDC" w:rsidRDefault="00EC6289" w:rsidP="00AC0F72">
      <w:pPr>
        <w:spacing w:line="480" w:lineRule="auto"/>
        <w:rPr>
          <w:rFonts w:ascii="Times New Roman" w:hAnsi="Times New Roman"/>
          <w:b/>
          <w:sz w:val="24"/>
          <w:szCs w:val="24"/>
        </w:rPr>
      </w:pPr>
      <w:r>
        <w:rPr>
          <w:rFonts w:ascii="Times New Roman" w:hAnsi="Times New Roman"/>
          <w:b/>
          <w:sz w:val="24"/>
          <w:szCs w:val="24"/>
        </w:rPr>
        <w:t>ARTICLE SIX:  FUN</w:t>
      </w:r>
      <w:r w:rsidR="00685BDC">
        <w:rPr>
          <w:rFonts w:ascii="Times New Roman" w:hAnsi="Times New Roman"/>
          <w:b/>
          <w:sz w:val="24"/>
          <w:szCs w:val="24"/>
        </w:rPr>
        <w:t>CTIONS OF THE EXECUTIVE COMMITTEE MEMBERS:</w:t>
      </w:r>
    </w:p>
    <w:p w:rsidR="00685BDC" w:rsidRDefault="00685BDC" w:rsidP="00AC0F72">
      <w:pPr>
        <w:spacing w:line="480" w:lineRule="auto"/>
        <w:rPr>
          <w:rFonts w:ascii="Times New Roman" w:hAnsi="Times New Roman"/>
          <w:b/>
          <w:sz w:val="24"/>
          <w:szCs w:val="24"/>
        </w:rPr>
      </w:pPr>
      <w:r>
        <w:rPr>
          <w:rFonts w:ascii="Times New Roman" w:hAnsi="Times New Roman"/>
          <w:b/>
          <w:sz w:val="24"/>
          <w:szCs w:val="24"/>
        </w:rPr>
        <w:tab/>
        <w:t>Section:</w:t>
      </w:r>
    </w:p>
    <w:p w:rsidR="00685BDC" w:rsidRDefault="00685BDC" w:rsidP="00AC0F72">
      <w:pPr>
        <w:pStyle w:val="ListParagraph"/>
        <w:numPr>
          <w:ilvl w:val="0"/>
          <w:numId w:val="5"/>
        </w:numPr>
        <w:spacing w:line="480" w:lineRule="auto"/>
        <w:rPr>
          <w:rFonts w:ascii="Times New Roman" w:hAnsi="Times New Roman"/>
          <w:b/>
          <w:sz w:val="24"/>
          <w:szCs w:val="24"/>
        </w:rPr>
      </w:pPr>
      <w:r>
        <w:rPr>
          <w:rFonts w:ascii="Times New Roman" w:hAnsi="Times New Roman"/>
          <w:b/>
          <w:sz w:val="24"/>
          <w:szCs w:val="24"/>
        </w:rPr>
        <w:t>BOARD OF DIRECTOR(S):</w:t>
      </w:r>
    </w:p>
    <w:p w:rsidR="00685BDC" w:rsidRDefault="00685BDC" w:rsidP="00AC0F72">
      <w:pPr>
        <w:pStyle w:val="ListParagraph"/>
        <w:numPr>
          <w:ilvl w:val="0"/>
          <w:numId w:val="6"/>
        </w:numPr>
        <w:spacing w:line="480" w:lineRule="auto"/>
        <w:rPr>
          <w:rFonts w:ascii="Times New Roman" w:hAnsi="Times New Roman"/>
          <w:sz w:val="24"/>
          <w:szCs w:val="24"/>
        </w:rPr>
      </w:pPr>
      <w:r w:rsidRPr="00604560">
        <w:rPr>
          <w:rFonts w:ascii="Times New Roman" w:hAnsi="Times New Roman"/>
          <w:sz w:val="24"/>
          <w:szCs w:val="24"/>
        </w:rPr>
        <w:t xml:space="preserve">Shall </w:t>
      </w:r>
      <w:r>
        <w:rPr>
          <w:rFonts w:ascii="Times New Roman" w:hAnsi="Times New Roman"/>
          <w:sz w:val="24"/>
          <w:szCs w:val="24"/>
        </w:rPr>
        <w:t>be appointed by the President, upon recommendation of the Executive Body.</w:t>
      </w:r>
    </w:p>
    <w:p w:rsidR="00685BDC" w:rsidRDefault="00685BDC" w:rsidP="00AC0F72">
      <w:pPr>
        <w:pStyle w:val="ListParagraph"/>
        <w:numPr>
          <w:ilvl w:val="0"/>
          <w:numId w:val="6"/>
        </w:numPr>
        <w:spacing w:line="480" w:lineRule="auto"/>
        <w:rPr>
          <w:rFonts w:ascii="Times New Roman" w:hAnsi="Times New Roman"/>
          <w:sz w:val="24"/>
          <w:szCs w:val="24"/>
        </w:rPr>
      </w:pPr>
      <w:r>
        <w:rPr>
          <w:rFonts w:ascii="Times New Roman" w:hAnsi="Times New Roman"/>
          <w:sz w:val="24"/>
          <w:szCs w:val="24"/>
        </w:rPr>
        <w:t>The appointee must be a renowned individual, who supports, protects or champions the course of the Association and shall be a registered member.</w:t>
      </w:r>
    </w:p>
    <w:p w:rsidR="00685BDC" w:rsidRDefault="00EC6289" w:rsidP="00AC0F72">
      <w:pPr>
        <w:pStyle w:val="ListParagraph"/>
        <w:numPr>
          <w:ilvl w:val="0"/>
          <w:numId w:val="6"/>
        </w:numPr>
        <w:spacing w:line="480" w:lineRule="auto"/>
        <w:rPr>
          <w:rFonts w:ascii="Times New Roman" w:hAnsi="Times New Roman"/>
          <w:sz w:val="24"/>
          <w:szCs w:val="24"/>
        </w:rPr>
      </w:pPr>
      <w:r>
        <w:rPr>
          <w:rFonts w:ascii="Times New Roman" w:hAnsi="Times New Roman"/>
          <w:sz w:val="24"/>
          <w:szCs w:val="24"/>
        </w:rPr>
        <w:t>The duties of the Director</w:t>
      </w:r>
      <w:r w:rsidR="00685BDC">
        <w:rPr>
          <w:rFonts w:ascii="Times New Roman" w:hAnsi="Times New Roman"/>
          <w:sz w:val="24"/>
          <w:szCs w:val="24"/>
        </w:rPr>
        <w:t>(s) are to:</w:t>
      </w:r>
    </w:p>
    <w:p w:rsidR="00685BDC" w:rsidRDefault="00685BDC" w:rsidP="00AC0F72">
      <w:pPr>
        <w:pStyle w:val="ListParagraph"/>
        <w:numPr>
          <w:ilvl w:val="0"/>
          <w:numId w:val="7"/>
        </w:numPr>
        <w:spacing w:line="480" w:lineRule="auto"/>
        <w:rPr>
          <w:rFonts w:ascii="Times New Roman" w:hAnsi="Times New Roman"/>
          <w:sz w:val="24"/>
          <w:szCs w:val="24"/>
        </w:rPr>
      </w:pPr>
      <w:r w:rsidRPr="00604560">
        <w:rPr>
          <w:rFonts w:ascii="Times New Roman" w:hAnsi="Times New Roman"/>
          <w:sz w:val="24"/>
          <w:szCs w:val="24"/>
        </w:rPr>
        <w:lastRenderedPageBreak/>
        <w:t xml:space="preserve">Serve </w:t>
      </w:r>
      <w:r>
        <w:rPr>
          <w:rFonts w:ascii="Times New Roman" w:hAnsi="Times New Roman"/>
          <w:sz w:val="24"/>
          <w:szCs w:val="24"/>
        </w:rPr>
        <w:t>as ex-officio member(s) of the Executive Committee</w:t>
      </w:r>
    </w:p>
    <w:p w:rsidR="00685BDC" w:rsidRDefault="00685BDC" w:rsidP="00AC0F72">
      <w:pPr>
        <w:pStyle w:val="ListParagraph"/>
        <w:numPr>
          <w:ilvl w:val="0"/>
          <w:numId w:val="7"/>
        </w:numPr>
        <w:spacing w:line="480" w:lineRule="auto"/>
        <w:rPr>
          <w:rFonts w:ascii="Times New Roman" w:hAnsi="Times New Roman"/>
          <w:sz w:val="24"/>
          <w:szCs w:val="24"/>
        </w:rPr>
      </w:pPr>
      <w:r>
        <w:rPr>
          <w:rFonts w:ascii="Times New Roman" w:hAnsi="Times New Roman"/>
          <w:sz w:val="24"/>
          <w:szCs w:val="24"/>
        </w:rPr>
        <w:t>Provide guidance and advice for the administration of the Association.</w:t>
      </w:r>
    </w:p>
    <w:p w:rsidR="00685BDC" w:rsidRDefault="00685BDC" w:rsidP="00AC0F72">
      <w:pPr>
        <w:pStyle w:val="ListParagraph"/>
        <w:numPr>
          <w:ilvl w:val="0"/>
          <w:numId w:val="7"/>
        </w:numPr>
        <w:spacing w:line="480" w:lineRule="auto"/>
        <w:rPr>
          <w:rFonts w:ascii="Times New Roman" w:hAnsi="Times New Roman"/>
          <w:sz w:val="24"/>
          <w:szCs w:val="24"/>
        </w:rPr>
      </w:pPr>
      <w:r>
        <w:rPr>
          <w:rFonts w:ascii="Times New Roman" w:hAnsi="Times New Roman"/>
          <w:sz w:val="24"/>
          <w:szCs w:val="24"/>
        </w:rPr>
        <w:t>Support the Association financially or otherwise as may be deemed necessary.</w:t>
      </w:r>
    </w:p>
    <w:p w:rsidR="00685BDC" w:rsidRDefault="00685BDC" w:rsidP="00AC0F72">
      <w:pPr>
        <w:pStyle w:val="ListParagraph"/>
        <w:spacing w:line="480" w:lineRule="auto"/>
        <w:ind w:left="1800"/>
        <w:rPr>
          <w:rFonts w:ascii="Times New Roman" w:hAnsi="Times New Roman"/>
          <w:sz w:val="24"/>
          <w:szCs w:val="24"/>
        </w:rPr>
      </w:pPr>
    </w:p>
    <w:p w:rsidR="00685BDC" w:rsidRDefault="00685BDC" w:rsidP="00AC0F72">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 xml:space="preserve">The </w:t>
      </w:r>
      <w:r w:rsidR="00EC6289">
        <w:rPr>
          <w:rFonts w:ascii="Times New Roman" w:hAnsi="Times New Roman"/>
          <w:sz w:val="24"/>
          <w:szCs w:val="24"/>
        </w:rPr>
        <w:t>Directors shall constitute the</w:t>
      </w:r>
      <w:r>
        <w:rPr>
          <w:rFonts w:ascii="Times New Roman" w:hAnsi="Times New Roman"/>
          <w:sz w:val="24"/>
          <w:szCs w:val="24"/>
        </w:rPr>
        <w:t xml:space="preserve"> Board of Trustee for the Association.</w:t>
      </w:r>
    </w:p>
    <w:p w:rsidR="00685BDC" w:rsidRDefault="00685BDC" w:rsidP="00AC0F72">
      <w:pPr>
        <w:pStyle w:val="ListParagraph"/>
        <w:spacing w:line="480" w:lineRule="auto"/>
        <w:ind w:left="1080"/>
        <w:jc w:val="both"/>
        <w:rPr>
          <w:rFonts w:ascii="Times New Roman" w:hAnsi="Times New Roman"/>
          <w:sz w:val="24"/>
          <w:szCs w:val="24"/>
        </w:rPr>
      </w:pPr>
      <w:r>
        <w:rPr>
          <w:rFonts w:ascii="Times New Roman" w:hAnsi="Times New Roman"/>
          <w:sz w:val="24"/>
          <w:szCs w:val="24"/>
        </w:rPr>
        <w:t>In this capacity, they shall:</w:t>
      </w:r>
    </w:p>
    <w:p w:rsidR="00685BDC" w:rsidRDefault="00685BDC" w:rsidP="00AC0F72">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 xml:space="preserve">Approve all </w:t>
      </w:r>
      <w:r w:rsidR="00EC6289">
        <w:rPr>
          <w:rFonts w:ascii="Times New Roman" w:hAnsi="Times New Roman"/>
          <w:sz w:val="24"/>
          <w:szCs w:val="24"/>
        </w:rPr>
        <w:t>expenses</w:t>
      </w:r>
      <w:r>
        <w:rPr>
          <w:rFonts w:ascii="Times New Roman" w:hAnsi="Times New Roman"/>
          <w:sz w:val="24"/>
          <w:szCs w:val="24"/>
        </w:rPr>
        <w:t xml:space="preserve"> of the Association, ex</w:t>
      </w:r>
      <w:r w:rsidR="00EC6289">
        <w:rPr>
          <w:rFonts w:ascii="Times New Roman" w:hAnsi="Times New Roman"/>
          <w:sz w:val="24"/>
          <w:szCs w:val="24"/>
        </w:rPr>
        <w:t xml:space="preserve">ceeding one thousand ($1000.00) </w:t>
      </w:r>
      <w:r>
        <w:rPr>
          <w:rFonts w:ascii="Times New Roman" w:hAnsi="Times New Roman"/>
          <w:sz w:val="24"/>
          <w:szCs w:val="24"/>
        </w:rPr>
        <w:t xml:space="preserve">dollars </w:t>
      </w:r>
    </w:p>
    <w:p w:rsidR="00685BDC" w:rsidRDefault="00685BDC" w:rsidP="00AC0F72">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Represent the Association on the Board of Directors of the Development</w:t>
      </w:r>
    </w:p>
    <w:p w:rsidR="00685BDC" w:rsidRDefault="00685BDC" w:rsidP="00AC0F72">
      <w:pPr>
        <w:pStyle w:val="ListParagraph"/>
        <w:spacing w:line="480" w:lineRule="auto"/>
        <w:ind w:left="1800"/>
        <w:jc w:val="both"/>
        <w:rPr>
          <w:rFonts w:ascii="Times New Roman" w:hAnsi="Times New Roman"/>
          <w:sz w:val="24"/>
          <w:szCs w:val="24"/>
        </w:rPr>
      </w:pPr>
    </w:p>
    <w:p w:rsidR="00685BDC" w:rsidRDefault="00685BDC" w:rsidP="00AC0F72">
      <w:pPr>
        <w:pStyle w:val="ListParagraph"/>
        <w:numPr>
          <w:ilvl w:val="0"/>
          <w:numId w:val="5"/>
        </w:numPr>
        <w:spacing w:line="480" w:lineRule="auto"/>
        <w:rPr>
          <w:rFonts w:ascii="Times New Roman" w:hAnsi="Times New Roman"/>
          <w:b/>
          <w:sz w:val="24"/>
          <w:szCs w:val="24"/>
        </w:rPr>
      </w:pPr>
      <w:r>
        <w:rPr>
          <w:rFonts w:ascii="Times New Roman" w:hAnsi="Times New Roman"/>
          <w:b/>
          <w:sz w:val="24"/>
          <w:szCs w:val="24"/>
        </w:rPr>
        <w:t>PRESIDENT:</w:t>
      </w:r>
    </w:p>
    <w:p w:rsidR="00685BDC" w:rsidRPr="00907367" w:rsidRDefault="00685BDC" w:rsidP="00AC0F72">
      <w:pPr>
        <w:pStyle w:val="ListParagraph"/>
        <w:numPr>
          <w:ilvl w:val="0"/>
          <w:numId w:val="9"/>
        </w:numPr>
        <w:spacing w:line="480" w:lineRule="auto"/>
        <w:rPr>
          <w:rFonts w:ascii="Times New Roman" w:hAnsi="Times New Roman"/>
          <w:b/>
          <w:sz w:val="24"/>
          <w:szCs w:val="24"/>
        </w:rPr>
      </w:pPr>
      <w:r>
        <w:rPr>
          <w:rFonts w:ascii="Times New Roman" w:hAnsi="Times New Roman"/>
          <w:sz w:val="24"/>
          <w:szCs w:val="24"/>
        </w:rPr>
        <w:t>Shall be elected by the Association as the chief Executive officer.</w:t>
      </w:r>
    </w:p>
    <w:p w:rsidR="00685BDC" w:rsidRDefault="00685BDC" w:rsidP="00AC0F72">
      <w:pPr>
        <w:pStyle w:val="ListParagraph"/>
        <w:numPr>
          <w:ilvl w:val="0"/>
          <w:numId w:val="9"/>
        </w:numPr>
        <w:spacing w:line="480" w:lineRule="auto"/>
        <w:jc w:val="both"/>
        <w:rPr>
          <w:rFonts w:ascii="Times New Roman" w:hAnsi="Times New Roman"/>
          <w:sz w:val="24"/>
          <w:szCs w:val="24"/>
        </w:rPr>
      </w:pPr>
      <w:r w:rsidRPr="00907367">
        <w:rPr>
          <w:rFonts w:ascii="Times New Roman" w:hAnsi="Times New Roman"/>
          <w:sz w:val="24"/>
          <w:szCs w:val="24"/>
        </w:rPr>
        <w:t>Shall preside over regular over regular, special and emergency meetings of the Association and see to it that resolutions pas</w:t>
      </w:r>
      <w:r>
        <w:rPr>
          <w:rFonts w:ascii="Times New Roman" w:hAnsi="Times New Roman"/>
          <w:sz w:val="24"/>
          <w:szCs w:val="24"/>
        </w:rPr>
        <w:t>sed by the Association are carried out.</w:t>
      </w:r>
    </w:p>
    <w:p w:rsidR="00685BDC" w:rsidRDefault="00685BDC" w:rsidP="00AC0F72">
      <w:pPr>
        <w:pStyle w:val="ListParagraph"/>
        <w:numPr>
          <w:ilvl w:val="0"/>
          <w:numId w:val="9"/>
        </w:numPr>
        <w:spacing w:line="480" w:lineRule="auto"/>
        <w:jc w:val="both"/>
        <w:rPr>
          <w:rFonts w:ascii="Times New Roman" w:hAnsi="Times New Roman"/>
          <w:sz w:val="24"/>
          <w:szCs w:val="24"/>
        </w:rPr>
      </w:pPr>
      <w:r>
        <w:rPr>
          <w:rFonts w:ascii="Times New Roman" w:hAnsi="Times New Roman"/>
          <w:sz w:val="24"/>
          <w:szCs w:val="24"/>
        </w:rPr>
        <w:t xml:space="preserve">Shall preside over Executive Committee meetings to deliberate on major issues and make recommendations to the Association for actions; but in emergency situations; shall take decisions and act in the best interest of the Association. Such decisions and actions shall be reported to the Executive Committee, within the period of seventy-two (72) hours, for information and subsequent action at a regular meeting of the Association. </w:t>
      </w:r>
    </w:p>
    <w:p w:rsidR="00685BDC" w:rsidRDefault="00685BDC" w:rsidP="00F278AA">
      <w:pPr>
        <w:pStyle w:val="ListParagraph"/>
        <w:numPr>
          <w:ilvl w:val="0"/>
          <w:numId w:val="9"/>
        </w:numPr>
        <w:spacing w:line="480" w:lineRule="auto"/>
        <w:jc w:val="both"/>
        <w:rPr>
          <w:rFonts w:ascii="Times New Roman" w:hAnsi="Times New Roman"/>
          <w:sz w:val="24"/>
          <w:szCs w:val="24"/>
        </w:rPr>
      </w:pPr>
      <w:r>
        <w:rPr>
          <w:rFonts w:ascii="Times New Roman" w:hAnsi="Times New Roman"/>
          <w:sz w:val="24"/>
          <w:szCs w:val="24"/>
        </w:rPr>
        <w:t>Shall co-sign the Association’s checks.</w:t>
      </w:r>
    </w:p>
    <w:p w:rsidR="00240641" w:rsidRDefault="00240641" w:rsidP="00240641">
      <w:pPr>
        <w:pStyle w:val="ListParagraph"/>
        <w:spacing w:line="480" w:lineRule="auto"/>
        <w:ind w:left="1080"/>
        <w:jc w:val="both"/>
        <w:rPr>
          <w:rFonts w:ascii="Times New Roman" w:hAnsi="Times New Roman"/>
          <w:sz w:val="24"/>
          <w:szCs w:val="24"/>
        </w:rPr>
      </w:pPr>
    </w:p>
    <w:p w:rsidR="00240641" w:rsidRPr="00F278AA" w:rsidRDefault="00240641" w:rsidP="00240641">
      <w:pPr>
        <w:pStyle w:val="ListParagraph"/>
        <w:spacing w:line="480" w:lineRule="auto"/>
        <w:ind w:left="1080"/>
        <w:jc w:val="both"/>
        <w:rPr>
          <w:rFonts w:ascii="Times New Roman" w:hAnsi="Times New Roman"/>
          <w:sz w:val="24"/>
          <w:szCs w:val="24"/>
        </w:rPr>
      </w:pPr>
    </w:p>
    <w:p w:rsidR="00685BDC" w:rsidRDefault="00685BDC" w:rsidP="00AC0F72">
      <w:pPr>
        <w:pStyle w:val="ListParagraph"/>
        <w:numPr>
          <w:ilvl w:val="0"/>
          <w:numId w:val="5"/>
        </w:numPr>
        <w:spacing w:line="480" w:lineRule="auto"/>
        <w:jc w:val="both"/>
        <w:rPr>
          <w:rFonts w:ascii="Times New Roman" w:hAnsi="Times New Roman"/>
          <w:b/>
          <w:sz w:val="24"/>
          <w:szCs w:val="24"/>
        </w:rPr>
      </w:pPr>
      <w:r>
        <w:rPr>
          <w:rFonts w:ascii="Times New Roman" w:hAnsi="Times New Roman"/>
          <w:b/>
          <w:sz w:val="24"/>
          <w:szCs w:val="24"/>
        </w:rPr>
        <w:lastRenderedPageBreak/>
        <w:t>VICE PRESIDENT:</w:t>
      </w:r>
    </w:p>
    <w:p w:rsidR="00685BDC" w:rsidRPr="00AF10FD" w:rsidRDefault="00685BDC" w:rsidP="00AC0F72">
      <w:pPr>
        <w:pStyle w:val="ListParagraph"/>
        <w:numPr>
          <w:ilvl w:val="0"/>
          <w:numId w:val="10"/>
        </w:numPr>
        <w:spacing w:line="480" w:lineRule="auto"/>
        <w:jc w:val="both"/>
        <w:rPr>
          <w:rFonts w:ascii="Times New Roman" w:hAnsi="Times New Roman"/>
          <w:b/>
          <w:sz w:val="24"/>
          <w:szCs w:val="24"/>
        </w:rPr>
      </w:pPr>
      <w:r>
        <w:rPr>
          <w:rFonts w:ascii="Times New Roman" w:hAnsi="Times New Roman"/>
          <w:sz w:val="24"/>
          <w:szCs w:val="24"/>
        </w:rPr>
        <w:t>Shall be elected by members of the Association.</w:t>
      </w:r>
    </w:p>
    <w:p w:rsidR="00685BDC" w:rsidRPr="00AF10FD" w:rsidRDefault="00685BDC" w:rsidP="00AC0F72">
      <w:pPr>
        <w:pStyle w:val="ListParagraph"/>
        <w:numPr>
          <w:ilvl w:val="0"/>
          <w:numId w:val="10"/>
        </w:numPr>
        <w:spacing w:line="480" w:lineRule="auto"/>
        <w:jc w:val="both"/>
        <w:rPr>
          <w:rFonts w:ascii="Times New Roman" w:hAnsi="Times New Roman"/>
          <w:b/>
          <w:sz w:val="24"/>
          <w:szCs w:val="24"/>
        </w:rPr>
      </w:pPr>
      <w:r>
        <w:rPr>
          <w:rFonts w:ascii="Times New Roman" w:hAnsi="Times New Roman"/>
          <w:sz w:val="24"/>
          <w:szCs w:val="24"/>
        </w:rPr>
        <w:t>Shall act in the absence of the President</w:t>
      </w:r>
    </w:p>
    <w:p w:rsidR="00685BDC" w:rsidRPr="00AF10FD" w:rsidRDefault="00685BDC" w:rsidP="00AC0F72">
      <w:pPr>
        <w:pStyle w:val="ListParagraph"/>
        <w:numPr>
          <w:ilvl w:val="0"/>
          <w:numId w:val="10"/>
        </w:numPr>
        <w:spacing w:line="480" w:lineRule="auto"/>
        <w:jc w:val="both"/>
        <w:rPr>
          <w:rFonts w:ascii="Times New Roman" w:hAnsi="Times New Roman"/>
          <w:b/>
          <w:sz w:val="24"/>
          <w:szCs w:val="24"/>
        </w:rPr>
      </w:pPr>
      <w:r>
        <w:rPr>
          <w:rFonts w:ascii="Times New Roman" w:hAnsi="Times New Roman"/>
          <w:sz w:val="24"/>
          <w:szCs w:val="24"/>
        </w:rPr>
        <w:t>Shall perform such other duties as may be determined by the President.</w:t>
      </w:r>
    </w:p>
    <w:p w:rsidR="00685BDC" w:rsidRDefault="00685BDC" w:rsidP="00AC0F72">
      <w:pPr>
        <w:spacing w:line="480" w:lineRule="auto"/>
        <w:jc w:val="both"/>
        <w:rPr>
          <w:rFonts w:ascii="Times New Roman" w:hAnsi="Times New Roman"/>
          <w:b/>
          <w:sz w:val="24"/>
          <w:szCs w:val="24"/>
        </w:rPr>
      </w:pPr>
      <w:r>
        <w:rPr>
          <w:rFonts w:ascii="Times New Roman" w:hAnsi="Times New Roman"/>
          <w:b/>
          <w:sz w:val="24"/>
          <w:szCs w:val="24"/>
        </w:rPr>
        <w:t>Section:</w:t>
      </w:r>
    </w:p>
    <w:p w:rsidR="00685BDC" w:rsidRDefault="00685BDC" w:rsidP="00AC0F72">
      <w:pPr>
        <w:pStyle w:val="ListParagraph"/>
        <w:numPr>
          <w:ilvl w:val="0"/>
          <w:numId w:val="5"/>
        </w:numPr>
        <w:spacing w:line="480" w:lineRule="auto"/>
        <w:jc w:val="both"/>
        <w:rPr>
          <w:rFonts w:ascii="Times New Roman" w:hAnsi="Times New Roman"/>
          <w:b/>
          <w:sz w:val="24"/>
          <w:szCs w:val="24"/>
        </w:rPr>
      </w:pPr>
      <w:r>
        <w:rPr>
          <w:rFonts w:ascii="Times New Roman" w:hAnsi="Times New Roman"/>
          <w:b/>
          <w:sz w:val="24"/>
          <w:szCs w:val="24"/>
        </w:rPr>
        <w:t>SECRETARY:</w:t>
      </w:r>
    </w:p>
    <w:p w:rsidR="00685BDC" w:rsidRDefault="00685BDC" w:rsidP="00AC0F72">
      <w:pPr>
        <w:pStyle w:val="ListParagraph"/>
        <w:numPr>
          <w:ilvl w:val="0"/>
          <w:numId w:val="11"/>
        </w:numPr>
        <w:spacing w:line="480" w:lineRule="auto"/>
        <w:jc w:val="both"/>
        <w:rPr>
          <w:rFonts w:ascii="Times New Roman" w:hAnsi="Times New Roman"/>
          <w:sz w:val="24"/>
          <w:szCs w:val="24"/>
        </w:rPr>
      </w:pPr>
      <w:r w:rsidRPr="009345D6">
        <w:rPr>
          <w:rFonts w:ascii="Times New Roman" w:hAnsi="Times New Roman"/>
          <w:sz w:val="24"/>
          <w:szCs w:val="24"/>
        </w:rPr>
        <w:t>Shall be elected by members of the Association</w:t>
      </w:r>
    </w:p>
    <w:p w:rsidR="00685BDC" w:rsidRDefault="00685BDC" w:rsidP="00AC0F72">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Shall, in consultation with the President, schedule all meetings, regular and special.</w:t>
      </w:r>
    </w:p>
    <w:p w:rsidR="00685BDC" w:rsidRDefault="00685BDC" w:rsidP="00AC0F72">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Shall prepare and keep accurate records of proceedings of meetings and submit minutes for approval at the beginning of next meetings.</w:t>
      </w:r>
    </w:p>
    <w:p w:rsidR="00685BDC" w:rsidRDefault="00685BDC" w:rsidP="00AC0F72">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Shall prepare and present the calendar of events of the Association for approval, no later than third general meeting of each year.</w:t>
      </w:r>
    </w:p>
    <w:p w:rsidR="00685BDC" w:rsidRPr="009345D6" w:rsidRDefault="00685BDC" w:rsidP="00AC0F72">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Shall co-sign the Association’s checks</w:t>
      </w:r>
    </w:p>
    <w:p w:rsidR="00685BDC" w:rsidRDefault="00685BDC" w:rsidP="00AC0F72">
      <w:pPr>
        <w:spacing w:line="480" w:lineRule="auto"/>
        <w:jc w:val="both"/>
        <w:rPr>
          <w:rFonts w:ascii="Times New Roman" w:hAnsi="Times New Roman"/>
          <w:b/>
          <w:sz w:val="24"/>
          <w:szCs w:val="24"/>
        </w:rPr>
      </w:pPr>
      <w:r>
        <w:rPr>
          <w:rFonts w:ascii="Times New Roman" w:hAnsi="Times New Roman"/>
          <w:b/>
          <w:sz w:val="24"/>
          <w:szCs w:val="24"/>
        </w:rPr>
        <w:t>Section:</w:t>
      </w:r>
    </w:p>
    <w:p w:rsidR="00685BDC" w:rsidRDefault="00685BDC" w:rsidP="00AC0F72">
      <w:pPr>
        <w:pStyle w:val="ListParagraph"/>
        <w:numPr>
          <w:ilvl w:val="0"/>
          <w:numId w:val="5"/>
        </w:numPr>
        <w:spacing w:line="480" w:lineRule="auto"/>
        <w:jc w:val="both"/>
        <w:rPr>
          <w:rFonts w:ascii="Times New Roman" w:hAnsi="Times New Roman"/>
          <w:b/>
          <w:sz w:val="24"/>
          <w:szCs w:val="24"/>
        </w:rPr>
      </w:pPr>
      <w:r>
        <w:rPr>
          <w:rFonts w:ascii="Times New Roman" w:hAnsi="Times New Roman"/>
          <w:b/>
          <w:sz w:val="24"/>
          <w:szCs w:val="24"/>
        </w:rPr>
        <w:t>TREASURER:</w:t>
      </w:r>
    </w:p>
    <w:p w:rsidR="00685BDC" w:rsidRPr="00AC0F72" w:rsidRDefault="00685BDC" w:rsidP="00AC0F72">
      <w:pPr>
        <w:pStyle w:val="ListParagraph"/>
        <w:numPr>
          <w:ilvl w:val="0"/>
          <w:numId w:val="12"/>
        </w:numPr>
        <w:spacing w:line="480" w:lineRule="auto"/>
        <w:jc w:val="both"/>
        <w:rPr>
          <w:rFonts w:ascii="Times New Roman" w:hAnsi="Times New Roman"/>
          <w:b/>
          <w:sz w:val="24"/>
          <w:szCs w:val="24"/>
        </w:rPr>
      </w:pPr>
      <w:r>
        <w:rPr>
          <w:rFonts w:ascii="Times New Roman" w:hAnsi="Times New Roman"/>
          <w:sz w:val="24"/>
          <w:szCs w:val="24"/>
        </w:rPr>
        <w:t>Shall be elected by members of the Association.</w:t>
      </w:r>
    </w:p>
    <w:p w:rsidR="00685BDC" w:rsidRPr="00AC0F72" w:rsidRDefault="00685BDC" w:rsidP="00AC0F72">
      <w:pPr>
        <w:pStyle w:val="ListParagraph"/>
        <w:numPr>
          <w:ilvl w:val="0"/>
          <w:numId w:val="12"/>
        </w:numPr>
        <w:spacing w:line="480" w:lineRule="auto"/>
        <w:jc w:val="both"/>
        <w:rPr>
          <w:rFonts w:ascii="Times New Roman" w:hAnsi="Times New Roman"/>
          <w:b/>
          <w:sz w:val="24"/>
          <w:szCs w:val="24"/>
        </w:rPr>
      </w:pPr>
      <w:r>
        <w:rPr>
          <w:rFonts w:ascii="Times New Roman" w:hAnsi="Times New Roman"/>
          <w:sz w:val="24"/>
          <w:szCs w:val="24"/>
        </w:rPr>
        <w:t>Shall collect funds of the Association and make deposits to the Association’s bank account.</w:t>
      </w:r>
    </w:p>
    <w:p w:rsidR="00685BDC" w:rsidRPr="00780C0B" w:rsidRDefault="00685BDC" w:rsidP="00AC0F72">
      <w:pPr>
        <w:pStyle w:val="ListParagraph"/>
        <w:numPr>
          <w:ilvl w:val="0"/>
          <w:numId w:val="12"/>
        </w:numPr>
        <w:spacing w:line="480" w:lineRule="auto"/>
        <w:jc w:val="both"/>
        <w:rPr>
          <w:rFonts w:ascii="Times New Roman" w:hAnsi="Times New Roman"/>
          <w:b/>
          <w:sz w:val="24"/>
          <w:szCs w:val="24"/>
        </w:rPr>
      </w:pPr>
      <w:r>
        <w:rPr>
          <w:rFonts w:ascii="Times New Roman" w:hAnsi="Times New Roman"/>
          <w:sz w:val="24"/>
          <w:szCs w:val="24"/>
        </w:rPr>
        <w:t>Shall present budget proposals from various committees and authorized representatives of the Association to the Executive committee for action.</w:t>
      </w:r>
    </w:p>
    <w:p w:rsidR="00685BDC" w:rsidRPr="0049063D" w:rsidRDefault="00685BDC" w:rsidP="00AC0F72">
      <w:pPr>
        <w:pStyle w:val="ListParagraph"/>
        <w:numPr>
          <w:ilvl w:val="0"/>
          <w:numId w:val="12"/>
        </w:numPr>
        <w:spacing w:line="480" w:lineRule="auto"/>
        <w:jc w:val="both"/>
        <w:rPr>
          <w:rFonts w:ascii="Times New Roman" w:hAnsi="Times New Roman"/>
          <w:b/>
          <w:sz w:val="24"/>
          <w:szCs w:val="24"/>
        </w:rPr>
      </w:pPr>
      <w:r>
        <w:rPr>
          <w:rFonts w:ascii="Times New Roman" w:hAnsi="Times New Roman"/>
          <w:sz w:val="24"/>
          <w:szCs w:val="24"/>
        </w:rPr>
        <w:t>Shall keep accurate record of the revenue and expenditure of the Association.</w:t>
      </w:r>
    </w:p>
    <w:p w:rsidR="00685BDC" w:rsidRPr="0049063D" w:rsidRDefault="00685BDC" w:rsidP="00AC0F72">
      <w:pPr>
        <w:pStyle w:val="ListParagraph"/>
        <w:numPr>
          <w:ilvl w:val="0"/>
          <w:numId w:val="12"/>
        </w:numPr>
        <w:spacing w:line="480" w:lineRule="auto"/>
        <w:jc w:val="both"/>
        <w:rPr>
          <w:rFonts w:ascii="Times New Roman" w:hAnsi="Times New Roman"/>
          <w:b/>
          <w:sz w:val="24"/>
          <w:szCs w:val="24"/>
        </w:rPr>
      </w:pPr>
      <w:r>
        <w:rPr>
          <w:rFonts w:ascii="Times New Roman" w:hAnsi="Times New Roman"/>
          <w:sz w:val="24"/>
          <w:szCs w:val="24"/>
        </w:rPr>
        <w:t>Shall present accurate records of the revenue and expenditure of the Association.</w:t>
      </w:r>
    </w:p>
    <w:p w:rsidR="00685BDC" w:rsidRPr="0049063D" w:rsidRDefault="00685BDC" w:rsidP="00AC0F72">
      <w:pPr>
        <w:pStyle w:val="ListParagraph"/>
        <w:numPr>
          <w:ilvl w:val="0"/>
          <w:numId w:val="12"/>
        </w:numPr>
        <w:spacing w:line="480" w:lineRule="auto"/>
        <w:jc w:val="both"/>
        <w:rPr>
          <w:rFonts w:ascii="Times New Roman" w:hAnsi="Times New Roman"/>
          <w:b/>
          <w:sz w:val="24"/>
          <w:szCs w:val="24"/>
        </w:rPr>
      </w:pPr>
      <w:r>
        <w:rPr>
          <w:rFonts w:ascii="Times New Roman" w:hAnsi="Times New Roman"/>
          <w:sz w:val="24"/>
          <w:szCs w:val="24"/>
        </w:rPr>
        <w:lastRenderedPageBreak/>
        <w:t>Shall make available the Association accounting books or income and expenditure records for quarterly auditing.</w:t>
      </w:r>
    </w:p>
    <w:p w:rsidR="00685BDC" w:rsidRPr="0049063D" w:rsidRDefault="00685BDC" w:rsidP="00AC0F72">
      <w:pPr>
        <w:pStyle w:val="ListParagraph"/>
        <w:numPr>
          <w:ilvl w:val="0"/>
          <w:numId w:val="12"/>
        </w:numPr>
        <w:spacing w:line="480" w:lineRule="auto"/>
        <w:jc w:val="both"/>
        <w:rPr>
          <w:rFonts w:ascii="Times New Roman" w:hAnsi="Times New Roman"/>
          <w:b/>
          <w:sz w:val="24"/>
          <w:szCs w:val="24"/>
        </w:rPr>
      </w:pPr>
      <w:r>
        <w:rPr>
          <w:rFonts w:ascii="Times New Roman" w:hAnsi="Times New Roman"/>
          <w:sz w:val="24"/>
          <w:szCs w:val="24"/>
        </w:rPr>
        <w:t>Shall co-sign the Associations checks.</w:t>
      </w:r>
    </w:p>
    <w:p w:rsidR="00685BDC" w:rsidRDefault="00685BDC" w:rsidP="0049063D">
      <w:pPr>
        <w:pStyle w:val="ListParagraph"/>
        <w:spacing w:line="480" w:lineRule="auto"/>
        <w:ind w:left="1080"/>
        <w:jc w:val="both"/>
        <w:rPr>
          <w:rFonts w:ascii="Times New Roman" w:hAnsi="Times New Roman"/>
          <w:b/>
          <w:color w:val="FF0000"/>
          <w:sz w:val="24"/>
          <w:szCs w:val="24"/>
        </w:rPr>
      </w:pPr>
      <w:r w:rsidRPr="0049063D">
        <w:rPr>
          <w:rFonts w:ascii="Times New Roman" w:hAnsi="Times New Roman"/>
          <w:b/>
          <w:color w:val="FF0000"/>
          <w:sz w:val="24"/>
          <w:szCs w:val="24"/>
        </w:rPr>
        <w:t>NOTE: Only the President and any two of the signatories shall sign the Association’s checks.</w:t>
      </w:r>
    </w:p>
    <w:p w:rsidR="00685BDC" w:rsidRDefault="00685BDC" w:rsidP="0049063D">
      <w:pPr>
        <w:pStyle w:val="ListParagraph"/>
        <w:numPr>
          <w:ilvl w:val="0"/>
          <w:numId w:val="5"/>
        </w:numPr>
        <w:spacing w:line="480" w:lineRule="auto"/>
        <w:jc w:val="both"/>
        <w:rPr>
          <w:rFonts w:ascii="Times New Roman" w:hAnsi="Times New Roman"/>
          <w:b/>
          <w:color w:val="000000"/>
          <w:sz w:val="24"/>
          <w:szCs w:val="24"/>
        </w:rPr>
      </w:pPr>
      <w:r>
        <w:rPr>
          <w:rFonts w:ascii="Times New Roman" w:hAnsi="Times New Roman"/>
          <w:b/>
          <w:color w:val="000000"/>
          <w:sz w:val="24"/>
          <w:szCs w:val="24"/>
        </w:rPr>
        <w:t>ACITIVITY RELATIONS OFFICER:</w:t>
      </w:r>
    </w:p>
    <w:p w:rsidR="00685BDC" w:rsidRDefault="00685BDC" w:rsidP="0049063D">
      <w:pPr>
        <w:pStyle w:val="ListParagraph"/>
        <w:numPr>
          <w:ilvl w:val="0"/>
          <w:numId w:val="13"/>
        </w:numPr>
        <w:spacing w:line="480" w:lineRule="auto"/>
        <w:jc w:val="both"/>
        <w:rPr>
          <w:rFonts w:ascii="Times New Roman" w:hAnsi="Times New Roman"/>
          <w:color w:val="000000"/>
          <w:sz w:val="24"/>
          <w:szCs w:val="24"/>
        </w:rPr>
      </w:pPr>
      <w:r w:rsidRPr="0049063D">
        <w:rPr>
          <w:rFonts w:ascii="Times New Roman" w:hAnsi="Times New Roman"/>
          <w:color w:val="000000"/>
          <w:sz w:val="24"/>
          <w:szCs w:val="24"/>
        </w:rPr>
        <w:t>Shall be elected by the members of the Association and shall be chairperson of the Activity Relations Committee.</w:t>
      </w:r>
    </w:p>
    <w:p w:rsidR="00685BDC" w:rsidRDefault="00685BDC" w:rsidP="0049063D">
      <w:pPr>
        <w:pStyle w:val="ListParagraph"/>
        <w:numPr>
          <w:ilvl w:val="0"/>
          <w:numId w:val="13"/>
        </w:numPr>
        <w:spacing w:line="480" w:lineRule="auto"/>
        <w:jc w:val="both"/>
        <w:rPr>
          <w:rFonts w:ascii="Times New Roman" w:hAnsi="Times New Roman"/>
          <w:color w:val="000000"/>
          <w:sz w:val="24"/>
          <w:szCs w:val="24"/>
        </w:rPr>
      </w:pPr>
      <w:r>
        <w:rPr>
          <w:rFonts w:ascii="Times New Roman" w:hAnsi="Times New Roman"/>
          <w:color w:val="000000"/>
          <w:sz w:val="24"/>
          <w:szCs w:val="24"/>
        </w:rPr>
        <w:t>Shall present planned activities of the Committee with budget proposals to the Association for approval.</w:t>
      </w:r>
    </w:p>
    <w:p w:rsidR="00685BDC" w:rsidRDefault="00685BDC" w:rsidP="001B6ACA">
      <w:pPr>
        <w:pStyle w:val="ListParagraph"/>
        <w:numPr>
          <w:ilvl w:val="0"/>
          <w:numId w:val="5"/>
        </w:numPr>
        <w:spacing w:line="480" w:lineRule="auto"/>
        <w:jc w:val="both"/>
        <w:rPr>
          <w:rFonts w:ascii="Times New Roman" w:hAnsi="Times New Roman"/>
          <w:b/>
          <w:color w:val="000000"/>
          <w:sz w:val="24"/>
          <w:szCs w:val="24"/>
        </w:rPr>
      </w:pPr>
      <w:r>
        <w:rPr>
          <w:rFonts w:ascii="Times New Roman" w:hAnsi="Times New Roman"/>
          <w:b/>
          <w:color w:val="000000"/>
          <w:sz w:val="24"/>
          <w:szCs w:val="24"/>
        </w:rPr>
        <w:t>PUBLIC RELATIONS OFFICER:</w:t>
      </w:r>
    </w:p>
    <w:p w:rsidR="00685BDC" w:rsidRPr="00A17BB8" w:rsidRDefault="00685BDC" w:rsidP="001B6ACA">
      <w:pPr>
        <w:pStyle w:val="ListParagraph"/>
        <w:numPr>
          <w:ilvl w:val="0"/>
          <w:numId w:val="14"/>
        </w:numPr>
        <w:spacing w:line="480" w:lineRule="auto"/>
        <w:jc w:val="both"/>
        <w:rPr>
          <w:rFonts w:ascii="Times New Roman" w:hAnsi="Times New Roman"/>
          <w:b/>
          <w:color w:val="000000"/>
          <w:sz w:val="24"/>
          <w:szCs w:val="24"/>
        </w:rPr>
      </w:pPr>
      <w:r>
        <w:rPr>
          <w:rFonts w:ascii="Times New Roman" w:hAnsi="Times New Roman"/>
          <w:color w:val="000000"/>
          <w:sz w:val="24"/>
          <w:szCs w:val="24"/>
        </w:rPr>
        <w:t>Shall be elected by members of the Association and shall be chairperson of the Public Relations Committee.</w:t>
      </w:r>
    </w:p>
    <w:p w:rsidR="00685BDC" w:rsidRPr="002E1FEB" w:rsidRDefault="00685BDC" w:rsidP="001B6ACA">
      <w:pPr>
        <w:pStyle w:val="ListParagraph"/>
        <w:numPr>
          <w:ilvl w:val="0"/>
          <w:numId w:val="14"/>
        </w:numPr>
        <w:spacing w:line="480" w:lineRule="auto"/>
        <w:jc w:val="both"/>
        <w:rPr>
          <w:rFonts w:ascii="Times New Roman" w:hAnsi="Times New Roman"/>
          <w:b/>
          <w:color w:val="000000"/>
          <w:sz w:val="24"/>
          <w:szCs w:val="24"/>
        </w:rPr>
      </w:pPr>
      <w:r>
        <w:rPr>
          <w:rFonts w:ascii="Times New Roman" w:hAnsi="Times New Roman"/>
          <w:color w:val="000000"/>
          <w:sz w:val="24"/>
          <w:szCs w:val="24"/>
        </w:rPr>
        <w:t>Shall present projected needs of the Committee with budget proposals to the Association for approval.</w:t>
      </w:r>
    </w:p>
    <w:p w:rsidR="002E1FEB" w:rsidRDefault="002E1FEB" w:rsidP="002E1FEB">
      <w:pPr>
        <w:pStyle w:val="ListParagraph"/>
        <w:numPr>
          <w:ilvl w:val="0"/>
          <w:numId w:val="5"/>
        </w:numPr>
        <w:spacing w:line="480" w:lineRule="auto"/>
        <w:jc w:val="both"/>
        <w:rPr>
          <w:rFonts w:ascii="Times New Roman" w:hAnsi="Times New Roman"/>
          <w:b/>
          <w:color w:val="000000"/>
          <w:sz w:val="24"/>
          <w:szCs w:val="24"/>
        </w:rPr>
      </w:pPr>
      <w:r>
        <w:rPr>
          <w:rFonts w:ascii="Times New Roman" w:hAnsi="Times New Roman"/>
          <w:b/>
          <w:color w:val="000000"/>
          <w:sz w:val="24"/>
          <w:szCs w:val="24"/>
        </w:rPr>
        <w:t>AUDITOR</w:t>
      </w:r>
    </w:p>
    <w:p w:rsidR="002E1FEB" w:rsidRPr="002E1FEB" w:rsidRDefault="002E1FEB" w:rsidP="002E1FEB">
      <w:pPr>
        <w:pStyle w:val="ListParagraph"/>
        <w:numPr>
          <w:ilvl w:val="0"/>
          <w:numId w:val="43"/>
        </w:numPr>
        <w:spacing w:line="480" w:lineRule="auto"/>
        <w:jc w:val="both"/>
        <w:rPr>
          <w:rFonts w:ascii="Times New Roman" w:hAnsi="Times New Roman"/>
          <w:b/>
          <w:color w:val="000000"/>
          <w:sz w:val="24"/>
          <w:szCs w:val="24"/>
        </w:rPr>
      </w:pPr>
      <w:r w:rsidRPr="002E1FEB">
        <w:rPr>
          <w:rFonts w:ascii="Times New Roman" w:hAnsi="Times New Roman"/>
          <w:color w:val="000000"/>
          <w:sz w:val="24"/>
          <w:szCs w:val="24"/>
        </w:rPr>
        <w:t>Shall be elected by members of the Association and shall be chai</w:t>
      </w:r>
      <w:r>
        <w:rPr>
          <w:rFonts w:ascii="Times New Roman" w:hAnsi="Times New Roman"/>
          <w:color w:val="000000"/>
          <w:sz w:val="24"/>
          <w:szCs w:val="24"/>
        </w:rPr>
        <w:t xml:space="preserve">rperson of the </w:t>
      </w:r>
      <w:r w:rsidR="00DD190A">
        <w:rPr>
          <w:rFonts w:ascii="Times New Roman" w:hAnsi="Times New Roman"/>
          <w:color w:val="000000"/>
          <w:sz w:val="24"/>
          <w:szCs w:val="24"/>
        </w:rPr>
        <w:t>Audit</w:t>
      </w:r>
      <w:r>
        <w:rPr>
          <w:rFonts w:ascii="Times New Roman" w:hAnsi="Times New Roman"/>
          <w:color w:val="000000"/>
          <w:sz w:val="24"/>
          <w:szCs w:val="24"/>
        </w:rPr>
        <w:t xml:space="preserve"> </w:t>
      </w:r>
      <w:r w:rsidRPr="002E1FEB">
        <w:rPr>
          <w:rFonts w:ascii="Times New Roman" w:hAnsi="Times New Roman"/>
          <w:color w:val="000000"/>
          <w:sz w:val="24"/>
          <w:szCs w:val="24"/>
        </w:rPr>
        <w:t>Committee.</w:t>
      </w:r>
    </w:p>
    <w:p w:rsidR="002E1FEB" w:rsidRPr="00240641" w:rsidRDefault="002E1FEB" w:rsidP="002E1FEB">
      <w:pPr>
        <w:pStyle w:val="ListParagraph"/>
        <w:numPr>
          <w:ilvl w:val="0"/>
          <w:numId w:val="43"/>
        </w:numPr>
        <w:spacing w:line="480" w:lineRule="auto"/>
        <w:jc w:val="both"/>
        <w:rPr>
          <w:rFonts w:ascii="Times New Roman" w:hAnsi="Times New Roman"/>
          <w:b/>
          <w:color w:val="000000"/>
          <w:sz w:val="24"/>
          <w:szCs w:val="24"/>
        </w:rPr>
      </w:pPr>
      <w:r>
        <w:rPr>
          <w:rFonts w:ascii="Times New Roman" w:hAnsi="Times New Roman"/>
          <w:color w:val="000000"/>
          <w:sz w:val="24"/>
          <w:szCs w:val="24"/>
        </w:rPr>
        <w:t xml:space="preserve">Shall be the internal auditor of the Association and will conduct audit of the association’s </w:t>
      </w:r>
      <w:r w:rsidR="00B40926">
        <w:rPr>
          <w:rFonts w:ascii="Times New Roman" w:hAnsi="Times New Roman"/>
          <w:color w:val="000000"/>
          <w:sz w:val="24"/>
          <w:szCs w:val="24"/>
        </w:rPr>
        <w:t>financial records</w:t>
      </w:r>
      <w:r>
        <w:rPr>
          <w:rFonts w:ascii="Times New Roman" w:hAnsi="Times New Roman"/>
          <w:color w:val="000000"/>
          <w:sz w:val="24"/>
          <w:szCs w:val="24"/>
        </w:rPr>
        <w:t xml:space="preserve"> on a quarterly </w:t>
      </w:r>
      <w:r w:rsidR="00B40926">
        <w:rPr>
          <w:rFonts w:ascii="Times New Roman" w:hAnsi="Times New Roman"/>
          <w:color w:val="000000"/>
          <w:sz w:val="24"/>
          <w:szCs w:val="24"/>
        </w:rPr>
        <w:t>and annual</w:t>
      </w:r>
      <w:r>
        <w:rPr>
          <w:rFonts w:ascii="Times New Roman" w:hAnsi="Times New Roman"/>
          <w:color w:val="000000"/>
          <w:sz w:val="24"/>
          <w:szCs w:val="24"/>
        </w:rPr>
        <w:t xml:space="preserve"> basis.</w:t>
      </w:r>
    </w:p>
    <w:p w:rsidR="00240641" w:rsidRDefault="00240641" w:rsidP="00240641">
      <w:pPr>
        <w:pStyle w:val="ListParagraph"/>
        <w:spacing w:line="480" w:lineRule="auto"/>
        <w:ind w:left="1080"/>
        <w:jc w:val="both"/>
        <w:rPr>
          <w:rFonts w:ascii="Times New Roman" w:hAnsi="Times New Roman"/>
          <w:color w:val="000000"/>
          <w:sz w:val="24"/>
          <w:szCs w:val="24"/>
        </w:rPr>
      </w:pPr>
    </w:p>
    <w:p w:rsidR="00240641" w:rsidRPr="002E1FEB" w:rsidRDefault="00240641" w:rsidP="00240641">
      <w:pPr>
        <w:pStyle w:val="ListParagraph"/>
        <w:spacing w:line="480" w:lineRule="auto"/>
        <w:ind w:left="1080"/>
        <w:jc w:val="both"/>
        <w:rPr>
          <w:rFonts w:ascii="Times New Roman" w:hAnsi="Times New Roman"/>
          <w:b/>
          <w:color w:val="000000"/>
          <w:sz w:val="24"/>
          <w:szCs w:val="24"/>
        </w:rPr>
      </w:pPr>
    </w:p>
    <w:p w:rsidR="002E1FEB" w:rsidRPr="002E1FEB" w:rsidRDefault="002E1FEB" w:rsidP="002E1FEB">
      <w:pPr>
        <w:pStyle w:val="ListParagraph"/>
        <w:spacing w:line="480" w:lineRule="auto"/>
        <w:jc w:val="both"/>
        <w:rPr>
          <w:rFonts w:ascii="Times New Roman" w:hAnsi="Times New Roman"/>
          <w:b/>
          <w:color w:val="000000"/>
          <w:sz w:val="24"/>
          <w:szCs w:val="24"/>
        </w:rPr>
      </w:pPr>
    </w:p>
    <w:p w:rsidR="00685BDC" w:rsidRDefault="00685BDC" w:rsidP="00A17BB8">
      <w:pPr>
        <w:spacing w:line="480" w:lineRule="auto"/>
        <w:ind w:left="720"/>
        <w:jc w:val="both"/>
        <w:rPr>
          <w:rFonts w:ascii="Times New Roman" w:hAnsi="Times New Roman"/>
          <w:b/>
          <w:color w:val="000000"/>
          <w:sz w:val="24"/>
          <w:szCs w:val="24"/>
        </w:rPr>
      </w:pPr>
      <w:r>
        <w:rPr>
          <w:rFonts w:ascii="Times New Roman" w:hAnsi="Times New Roman"/>
          <w:b/>
          <w:color w:val="000000"/>
          <w:sz w:val="24"/>
          <w:szCs w:val="24"/>
        </w:rPr>
        <w:lastRenderedPageBreak/>
        <w:t>ARTICLE SEVEN: ELECTION AND TENURE OF OFFICE:</w:t>
      </w:r>
    </w:p>
    <w:p w:rsidR="00685BDC" w:rsidRDefault="00685BDC" w:rsidP="00A17BB8">
      <w:pPr>
        <w:spacing w:line="480" w:lineRule="auto"/>
        <w:ind w:left="720"/>
        <w:jc w:val="both"/>
        <w:rPr>
          <w:rFonts w:ascii="Times New Roman" w:hAnsi="Times New Roman"/>
          <w:b/>
          <w:color w:val="000000"/>
          <w:sz w:val="24"/>
          <w:szCs w:val="24"/>
        </w:rPr>
      </w:pPr>
      <w:r>
        <w:rPr>
          <w:rFonts w:ascii="Times New Roman" w:hAnsi="Times New Roman"/>
          <w:b/>
          <w:color w:val="000000"/>
          <w:sz w:val="24"/>
          <w:szCs w:val="24"/>
        </w:rPr>
        <w:t xml:space="preserve"> Section:</w:t>
      </w:r>
    </w:p>
    <w:p w:rsidR="00685BDC" w:rsidRPr="00A17BB8" w:rsidRDefault="00685BDC" w:rsidP="00A17BB8">
      <w:pPr>
        <w:pStyle w:val="ListParagraph"/>
        <w:numPr>
          <w:ilvl w:val="0"/>
          <w:numId w:val="15"/>
        </w:numPr>
        <w:spacing w:line="480" w:lineRule="auto"/>
        <w:jc w:val="both"/>
        <w:rPr>
          <w:rFonts w:ascii="Times New Roman" w:hAnsi="Times New Roman"/>
          <w:b/>
          <w:color w:val="000000"/>
          <w:sz w:val="24"/>
          <w:szCs w:val="24"/>
        </w:rPr>
      </w:pPr>
      <w:r>
        <w:rPr>
          <w:rFonts w:ascii="Times New Roman" w:hAnsi="Times New Roman"/>
          <w:color w:val="000000"/>
          <w:sz w:val="24"/>
          <w:szCs w:val="24"/>
        </w:rPr>
        <w:t>Election of the President, members of the Executive Body and Committees of the Association shall take place on every other calendar year at the last general meeting of that year.</w:t>
      </w:r>
    </w:p>
    <w:p w:rsidR="00685BDC" w:rsidRPr="00A17BB8" w:rsidRDefault="00685BDC" w:rsidP="00A17BB8">
      <w:pPr>
        <w:pStyle w:val="ListParagraph"/>
        <w:numPr>
          <w:ilvl w:val="0"/>
          <w:numId w:val="15"/>
        </w:numPr>
        <w:spacing w:line="480" w:lineRule="auto"/>
        <w:jc w:val="both"/>
        <w:rPr>
          <w:rFonts w:ascii="Times New Roman" w:hAnsi="Times New Roman"/>
          <w:b/>
          <w:color w:val="000000"/>
          <w:sz w:val="24"/>
          <w:szCs w:val="24"/>
        </w:rPr>
      </w:pPr>
      <w:r>
        <w:rPr>
          <w:rFonts w:ascii="Times New Roman" w:hAnsi="Times New Roman"/>
          <w:color w:val="000000"/>
          <w:sz w:val="24"/>
          <w:szCs w:val="24"/>
        </w:rPr>
        <w:t>The term of office of the President and elected officers shall be two calendar years; except:</w:t>
      </w:r>
    </w:p>
    <w:p w:rsidR="00685BDC" w:rsidRPr="00A17BB8" w:rsidRDefault="00685BDC" w:rsidP="00A17BB8">
      <w:pPr>
        <w:pStyle w:val="ListParagraph"/>
        <w:numPr>
          <w:ilvl w:val="0"/>
          <w:numId w:val="16"/>
        </w:numPr>
        <w:spacing w:line="480" w:lineRule="auto"/>
        <w:jc w:val="both"/>
        <w:rPr>
          <w:rFonts w:ascii="Times New Roman" w:hAnsi="Times New Roman"/>
          <w:b/>
          <w:color w:val="000000"/>
          <w:sz w:val="24"/>
          <w:szCs w:val="24"/>
        </w:rPr>
      </w:pPr>
      <w:r>
        <w:rPr>
          <w:rFonts w:ascii="Times New Roman" w:hAnsi="Times New Roman"/>
          <w:color w:val="000000"/>
          <w:sz w:val="24"/>
          <w:szCs w:val="24"/>
        </w:rPr>
        <w:t>The Association may by vote of “no confidence” relieve the President of his or her duties, or the President may resign from office by writing to the Secretary.</w:t>
      </w:r>
    </w:p>
    <w:p w:rsidR="00685BDC" w:rsidRPr="007E58F5" w:rsidRDefault="00685BDC" w:rsidP="00A17BB8">
      <w:pPr>
        <w:pStyle w:val="ListParagraph"/>
        <w:numPr>
          <w:ilvl w:val="0"/>
          <w:numId w:val="16"/>
        </w:numPr>
        <w:spacing w:line="480" w:lineRule="auto"/>
        <w:jc w:val="both"/>
        <w:rPr>
          <w:rFonts w:ascii="Times New Roman" w:hAnsi="Times New Roman"/>
          <w:b/>
          <w:color w:val="000000"/>
          <w:sz w:val="24"/>
          <w:szCs w:val="24"/>
        </w:rPr>
      </w:pPr>
      <w:r>
        <w:rPr>
          <w:rFonts w:ascii="Times New Roman" w:hAnsi="Times New Roman"/>
          <w:color w:val="000000"/>
          <w:sz w:val="24"/>
          <w:szCs w:val="24"/>
        </w:rPr>
        <w:t>The president may request in writing, a removal for an officer from his/her duties, upon approval of the Association, or an officer may resign by writing to the Secretary.</w:t>
      </w:r>
    </w:p>
    <w:p w:rsidR="00685BDC" w:rsidRDefault="00685BDC" w:rsidP="007E58F5">
      <w:pPr>
        <w:pStyle w:val="ListParagraph"/>
        <w:numPr>
          <w:ilvl w:val="0"/>
          <w:numId w:val="15"/>
        </w:numPr>
        <w:spacing w:line="480" w:lineRule="auto"/>
        <w:jc w:val="both"/>
        <w:rPr>
          <w:rFonts w:ascii="Times New Roman" w:hAnsi="Times New Roman"/>
          <w:b/>
          <w:color w:val="000000"/>
          <w:sz w:val="24"/>
          <w:szCs w:val="24"/>
        </w:rPr>
      </w:pPr>
      <w:r>
        <w:rPr>
          <w:rFonts w:ascii="Times New Roman" w:hAnsi="Times New Roman"/>
          <w:color w:val="000000"/>
          <w:sz w:val="24"/>
          <w:szCs w:val="24"/>
        </w:rPr>
        <w:t xml:space="preserve">The President </w:t>
      </w:r>
      <w:r w:rsidRPr="007E58F5">
        <w:rPr>
          <w:rFonts w:ascii="Times New Roman" w:hAnsi="Times New Roman"/>
          <w:color w:val="000000"/>
          <w:sz w:val="24"/>
          <w:szCs w:val="24"/>
        </w:rPr>
        <w:t>and elected officers shall be eligible for re-election.</w:t>
      </w:r>
    </w:p>
    <w:p w:rsidR="00685BDC" w:rsidRPr="007E58F5" w:rsidRDefault="00685BDC" w:rsidP="007E58F5">
      <w:pPr>
        <w:pStyle w:val="ListParagraph"/>
        <w:numPr>
          <w:ilvl w:val="0"/>
          <w:numId w:val="15"/>
        </w:numPr>
        <w:spacing w:line="480" w:lineRule="auto"/>
        <w:jc w:val="both"/>
        <w:rPr>
          <w:rFonts w:ascii="Times New Roman" w:hAnsi="Times New Roman"/>
          <w:b/>
          <w:color w:val="000000"/>
          <w:sz w:val="24"/>
          <w:szCs w:val="24"/>
        </w:rPr>
      </w:pPr>
      <w:r>
        <w:rPr>
          <w:rFonts w:ascii="Times New Roman" w:hAnsi="Times New Roman"/>
          <w:color w:val="000000"/>
          <w:sz w:val="24"/>
          <w:szCs w:val="24"/>
        </w:rPr>
        <w:t>Notwithstanding Article Seven Section 3, the President or any officer who has already served two terms of office shall be eligible for re-election to the same office after a staggered period of two years.</w:t>
      </w:r>
    </w:p>
    <w:p w:rsidR="00685BDC" w:rsidRDefault="00685BDC" w:rsidP="007E58F5">
      <w:pPr>
        <w:spacing w:line="480" w:lineRule="auto"/>
        <w:jc w:val="both"/>
        <w:rPr>
          <w:rFonts w:ascii="Times New Roman" w:hAnsi="Times New Roman"/>
          <w:b/>
          <w:color w:val="000000"/>
          <w:sz w:val="24"/>
          <w:szCs w:val="24"/>
        </w:rPr>
      </w:pPr>
      <w:r>
        <w:rPr>
          <w:rFonts w:ascii="Times New Roman" w:hAnsi="Times New Roman"/>
          <w:b/>
          <w:color w:val="000000"/>
          <w:sz w:val="24"/>
          <w:szCs w:val="24"/>
        </w:rPr>
        <w:t>ARTICLE EIGHT: COMPOSITION AND FUNCTIONS OF COMMITTEES:</w:t>
      </w:r>
    </w:p>
    <w:p w:rsidR="00685BDC" w:rsidRDefault="00685BDC" w:rsidP="00D47B0F">
      <w:pPr>
        <w:spacing w:line="480" w:lineRule="auto"/>
        <w:ind w:firstLine="120"/>
        <w:jc w:val="both"/>
        <w:rPr>
          <w:rFonts w:ascii="Times New Roman" w:hAnsi="Times New Roman"/>
          <w:b/>
          <w:color w:val="000000"/>
          <w:sz w:val="24"/>
          <w:szCs w:val="24"/>
        </w:rPr>
      </w:pPr>
      <w:r>
        <w:rPr>
          <w:rFonts w:ascii="Times New Roman" w:hAnsi="Times New Roman"/>
          <w:b/>
          <w:color w:val="000000"/>
          <w:sz w:val="24"/>
          <w:szCs w:val="24"/>
        </w:rPr>
        <w:t>Section:</w:t>
      </w:r>
    </w:p>
    <w:p w:rsidR="00685BDC" w:rsidRPr="007E58F5" w:rsidRDefault="00685BDC" w:rsidP="007E58F5">
      <w:pPr>
        <w:pStyle w:val="ListParagraph"/>
        <w:numPr>
          <w:ilvl w:val="0"/>
          <w:numId w:val="17"/>
        </w:numPr>
        <w:spacing w:line="480" w:lineRule="auto"/>
        <w:jc w:val="both"/>
        <w:rPr>
          <w:rFonts w:ascii="Times New Roman" w:hAnsi="Times New Roman"/>
          <w:b/>
          <w:color w:val="000000"/>
          <w:sz w:val="24"/>
          <w:szCs w:val="24"/>
        </w:rPr>
      </w:pPr>
      <w:r>
        <w:rPr>
          <w:rFonts w:ascii="Times New Roman" w:hAnsi="Times New Roman"/>
          <w:color w:val="000000"/>
          <w:sz w:val="24"/>
          <w:szCs w:val="24"/>
        </w:rPr>
        <w:t>There shall be FOUR standing Committees of the Association: The Activity Relations Committee, The Public Relations Committee, The Audit Committee and The Rules Committee.</w:t>
      </w:r>
    </w:p>
    <w:p w:rsidR="00685BDC" w:rsidRPr="00E2334B" w:rsidRDefault="00685BDC" w:rsidP="007E58F5">
      <w:pPr>
        <w:pStyle w:val="ListParagraph"/>
        <w:numPr>
          <w:ilvl w:val="0"/>
          <w:numId w:val="18"/>
        </w:numPr>
        <w:spacing w:line="480" w:lineRule="auto"/>
        <w:jc w:val="both"/>
        <w:rPr>
          <w:rFonts w:ascii="Times New Roman" w:hAnsi="Times New Roman"/>
          <w:b/>
          <w:color w:val="000000"/>
          <w:sz w:val="24"/>
          <w:szCs w:val="24"/>
        </w:rPr>
      </w:pPr>
      <w:r>
        <w:rPr>
          <w:rFonts w:ascii="Times New Roman" w:hAnsi="Times New Roman"/>
          <w:color w:val="000000"/>
          <w:sz w:val="24"/>
          <w:szCs w:val="24"/>
        </w:rPr>
        <w:lastRenderedPageBreak/>
        <w:t>The Activity Relations Committee shall be composed of the Activity Relations officer as the chairperson and at least, three members elected by the Association. The Committee shall be responsible for planning and implementation of charitable fund raising activities and the coordination of social and cultural activities aimed at the promotion of the Association to the community. It shall also propose a budget, plan and implement specific project(s), upon approval by the Association.</w:t>
      </w:r>
    </w:p>
    <w:p w:rsidR="00685BDC" w:rsidRPr="004E0650" w:rsidRDefault="00685BDC" w:rsidP="007E58F5">
      <w:pPr>
        <w:pStyle w:val="ListParagraph"/>
        <w:numPr>
          <w:ilvl w:val="0"/>
          <w:numId w:val="18"/>
        </w:numPr>
        <w:spacing w:line="480" w:lineRule="auto"/>
        <w:jc w:val="both"/>
        <w:rPr>
          <w:rFonts w:ascii="Times New Roman" w:hAnsi="Times New Roman"/>
          <w:b/>
          <w:color w:val="000000"/>
          <w:sz w:val="24"/>
          <w:szCs w:val="24"/>
        </w:rPr>
      </w:pPr>
      <w:r>
        <w:rPr>
          <w:rFonts w:ascii="Times New Roman" w:hAnsi="Times New Roman"/>
          <w:color w:val="000000"/>
          <w:sz w:val="24"/>
          <w:szCs w:val="24"/>
        </w:rPr>
        <w:t>The Public Relations Committee shall be composed of the Public Relations Officer as the Chairperson and, at least, five members elected by members of the Association. Two of the members shall be Regional Representatives from Maryland/D.C. and Virginia. Respectively. Who shall assist the Chairperson in the performance of regional activities. The Committee shall be responsible for communicating with members on sickness, birth, death or any other emergency situations relating to a member or his/her family. It shall organize prompt visitation and send welfare messages, or provide other assistance to the member as may be directed by the Association. Nit shall propose a budget, plan and implement its activities, upon approval by the Association.</w:t>
      </w:r>
    </w:p>
    <w:p w:rsidR="00685BDC" w:rsidRPr="004E0650" w:rsidRDefault="00685BDC" w:rsidP="007E58F5">
      <w:pPr>
        <w:pStyle w:val="ListParagraph"/>
        <w:numPr>
          <w:ilvl w:val="0"/>
          <w:numId w:val="18"/>
        </w:numPr>
        <w:spacing w:line="480" w:lineRule="auto"/>
        <w:jc w:val="both"/>
        <w:rPr>
          <w:rFonts w:ascii="Times New Roman" w:hAnsi="Times New Roman"/>
          <w:b/>
          <w:color w:val="000000"/>
          <w:sz w:val="24"/>
          <w:szCs w:val="24"/>
        </w:rPr>
      </w:pPr>
      <w:r>
        <w:rPr>
          <w:rFonts w:ascii="Times New Roman" w:hAnsi="Times New Roman"/>
          <w:color w:val="000000"/>
          <w:sz w:val="24"/>
          <w:szCs w:val="24"/>
        </w:rPr>
        <w:t>The Audit Committee shall be composed of a</w:t>
      </w:r>
      <w:r w:rsidR="00A237B4">
        <w:rPr>
          <w:rFonts w:ascii="Times New Roman" w:hAnsi="Times New Roman"/>
          <w:color w:val="000000"/>
          <w:sz w:val="24"/>
          <w:szCs w:val="24"/>
        </w:rPr>
        <w:t xml:space="preserve"> Director</w:t>
      </w:r>
      <w:r>
        <w:rPr>
          <w:rFonts w:ascii="Times New Roman" w:hAnsi="Times New Roman"/>
          <w:color w:val="000000"/>
          <w:sz w:val="24"/>
          <w:szCs w:val="24"/>
        </w:rPr>
        <w:t>,</w:t>
      </w:r>
      <w:r w:rsidR="00A237B4">
        <w:rPr>
          <w:rFonts w:ascii="Times New Roman" w:hAnsi="Times New Roman"/>
          <w:color w:val="000000"/>
          <w:sz w:val="24"/>
          <w:szCs w:val="24"/>
        </w:rPr>
        <w:t xml:space="preserve"> and at least Executive member and additional members appointed by the President</w:t>
      </w:r>
      <w:r>
        <w:rPr>
          <w:rFonts w:ascii="Times New Roman" w:hAnsi="Times New Roman"/>
          <w:color w:val="000000"/>
          <w:sz w:val="24"/>
          <w:szCs w:val="24"/>
        </w:rPr>
        <w:t xml:space="preserve"> </w:t>
      </w:r>
      <w:r w:rsidR="00A237B4">
        <w:rPr>
          <w:rFonts w:ascii="Times New Roman" w:hAnsi="Times New Roman"/>
          <w:color w:val="000000"/>
          <w:sz w:val="24"/>
          <w:szCs w:val="24"/>
        </w:rPr>
        <w:t>in consultation with the executives</w:t>
      </w:r>
      <w:r>
        <w:rPr>
          <w:rFonts w:ascii="Times New Roman" w:hAnsi="Times New Roman"/>
          <w:color w:val="000000"/>
          <w:sz w:val="24"/>
          <w:szCs w:val="24"/>
        </w:rPr>
        <w:t xml:space="preserve">. </w:t>
      </w:r>
      <w:r w:rsidR="00BA3117">
        <w:rPr>
          <w:rFonts w:ascii="Times New Roman" w:hAnsi="Times New Roman"/>
          <w:color w:val="000000"/>
          <w:sz w:val="24"/>
          <w:szCs w:val="24"/>
        </w:rPr>
        <w:t xml:space="preserve">The Auditor serves as the chairperson of the committee. </w:t>
      </w:r>
      <w:r>
        <w:rPr>
          <w:rFonts w:ascii="Times New Roman" w:hAnsi="Times New Roman"/>
          <w:color w:val="000000"/>
          <w:sz w:val="24"/>
          <w:szCs w:val="24"/>
        </w:rPr>
        <w:t xml:space="preserve">The Committee shall be responsible for </w:t>
      </w:r>
      <w:r w:rsidR="00A237B4">
        <w:rPr>
          <w:rFonts w:ascii="Times New Roman" w:hAnsi="Times New Roman"/>
          <w:color w:val="000000"/>
          <w:sz w:val="24"/>
          <w:szCs w:val="24"/>
        </w:rPr>
        <w:t xml:space="preserve">quarterly and </w:t>
      </w:r>
      <w:r>
        <w:rPr>
          <w:rFonts w:ascii="Times New Roman" w:hAnsi="Times New Roman"/>
          <w:color w:val="000000"/>
          <w:sz w:val="24"/>
          <w:szCs w:val="24"/>
        </w:rPr>
        <w:t>annual auditing of the Association’s financial records.</w:t>
      </w:r>
    </w:p>
    <w:p w:rsidR="00685BDC" w:rsidRPr="00D47B0F" w:rsidRDefault="00685BDC" w:rsidP="007E58F5">
      <w:pPr>
        <w:pStyle w:val="ListParagraph"/>
        <w:numPr>
          <w:ilvl w:val="0"/>
          <w:numId w:val="18"/>
        </w:numPr>
        <w:spacing w:line="480" w:lineRule="auto"/>
        <w:jc w:val="both"/>
        <w:rPr>
          <w:rFonts w:ascii="Times New Roman" w:hAnsi="Times New Roman"/>
          <w:b/>
          <w:color w:val="000000"/>
          <w:sz w:val="24"/>
          <w:szCs w:val="24"/>
        </w:rPr>
      </w:pPr>
      <w:r>
        <w:rPr>
          <w:rFonts w:ascii="Times New Roman" w:hAnsi="Times New Roman"/>
          <w:color w:val="000000"/>
          <w:sz w:val="24"/>
          <w:szCs w:val="24"/>
        </w:rPr>
        <w:t>The Rules Committe</w:t>
      </w:r>
      <w:r w:rsidR="008D314D">
        <w:rPr>
          <w:rFonts w:ascii="Times New Roman" w:hAnsi="Times New Roman"/>
          <w:color w:val="000000"/>
          <w:sz w:val="24"/>
          <w:szCs w:val="24"/>
        </w:rPr>
        <w:t>es shall be composed of a Director</w:t>
      </w:r>
      <w:r>
        <w:rPr>
          <w:rFonts w:ascii="Times New Roman" w:hAnsi="Times New Roman"/>
          <w:color w:val="000000"/>
          <w:sz w:val="24"/>
          <w:szCs w:val="24"/>
        </w:rPr>
        <w:t xml:space="preserve"> as a chairperson and past Presidents of the Association. The Rules Committee shall be responsible for the enforcement of the established constitution and By-laws. In this capacity, it shall interpret and recommend disciplinary action to be taken by the Association against any </w:t>
      </w:r>
      <w:r>
        <w:rPr>
          <w:rFonts w:ascii="Times New Roman" w:hAnsi="Times New Roman"/>
          <w:color w:val="000000"/>
          <w:sz w:val="24"/>
          <w:szCs w:val="24"/>
        </w:rPr>
        <w:lastRenderedPageBreak/>
        <w:t xml:space="preserve">member for infraction of the Constitution and By-laws of the Association and make recommendations to the Executive Committee for appropriate action. </w:t>
      </w:r>
    </w:p>
    <w:p w:rsidR="00685BDC" w:rsidRDefault="00685BDC" w:rsidP="00D47B0F">
      <w:pPr>
        <w:spacing w:line="480" w:lineRule="auto"/>
        <w:jc w:val="both"/>
        <w:rPr>
          <w:rFonts w:ascii="Times New Roman" w:hAnsi="Times New Roman"/>
          <w:b/>
          <w:color w:val="000000"/>
          <w:sz w:val="24"/>
          <w:szCs w:val="24"/>
        </w:rPr>
      </w:pPr>
      <w:r>
        <w:rPr>
          <w:rFonts w:ascii="Times New Roman" w:hAnsi="Times New Roman"/>
          <w:b/>
          <w:color w:val="000000"/>
          <w:sz w:val="24"/>
          <w:szCs w:val="24"/>
        </w:rPr>
        <w:t>ARTICLE NINE: MEETINGS AND DAYS OF MEETINGS</w:t>
      </w:r>
    </w:p>
    <w:p w:rsidR="00685BDC" w:rsidRDefault="00685BDC" w:rsidP="00D47B0F">
      <w:pPr>
        <w:spacing w:line="480" w:lineRule="auto"/>
        <w:ind w:firstLine="360"/>
        <w:jc w:val="both"/>
        <w:rPr>
          <w:rFonts w:ascii="Times New Roman" w:hAnsi="Times New Roman"/>
          <w:color w:val="000000"/>
          <w:sz w:val="24"/>
          <w:szCs w:val="24"/>
        </w:rPr>
      </w:pPr>
      <w:r>
        <w:rPr>
          <w:rFonts w:ascii="Times New Roman" w:hAnsi="Times New Roman"/>
          <w:b/>
          <w:color w:val="000000"/>
          <w:sz w:val="24"/>
          <w:szCs w:val="24"/>
        </w:rPr>
        <w:t>Section:</w:t>
      </w:r>
    </w:p>
    <w:p w:rsidR="00685BDC" w:rsidRDefault="00685BDC" w:rsidP="00D47B0F">
      <w:pPr>
        <w:pStyle w:val="ListParagraph"/>
        <w:numPr>
          <w:ilvl w:val="0"/>
          <w:numId w:val="19"/>
        </w:numPr>
        <w:spacing w:line="480" w:lineRule="auto"/>
        <w:jc w:val="both"/>
        <w:rPr>
          <w:rFonts w:ascii="Times New Roman" w:hAnsi="Times New Roman"/>
          <w:color w:val="000000"/>
          <w:sz w:val="24"/>
          <w:szCs w:val="24"/>
        </w:rPr>
      </w:pPr>
      <w:r>
        <w:rPr>
          <w:rFonts w:ascii="Times New Roman" w:hAnsi="Times New Roman"/>
          <w:color w:val="000000"/>
          <w:sz w:val="24"/>
          <w:szCs w:val="24"/>
        </w:rPr>
        <w:t>There shall be regular meetings of the Association on the last Sunday of each calendar month, at such time and place as shall be determined by the Association. However, under extraordinary circumstances, meetings may be postponed or canceled by the President, in consultation with the Executive Committee.</w:t>
      </w:r>
    </w:p>
    <w:p w:rsidR="00685BDC" w:rsidRDefault="00685BDC" w:rsidP="00D47B0F">
      <w:pPr>
        <w:pStyle w:val="ListParagraph"/>
        <w:numPr>
          <w:ilvl w:val="0"/>
          <w:numId w:val="19"/>
        </w:num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Emergency </w:t>
      </w:r>
      <w:r w:rsidR="00643E25">
        <w:rPr>
          <w:rFonts w:ascii="Times New Roman" w:hAnsi="Times New Roman"/>
          <w:color w:val="000000"/>
          <w:sz w:val="24"/>
          <w:szCs w:val="24"/>
        </w:rPr>
        <w:t>meetings may be convened by the President</w:t>
      </w:r>
      <w:r>
        <w:rPr>
          <w:rFonts w:ascii="Times New Roman" w:hAnsi="Times New Roman"/>
          <w:color w:val="000000"/>
          <w:sz w:val="24"/>
          <w:szCs w:val="24"/>
        </w:rPr>
        <w:t xml:space="preserve"> or upon petition by two-thirds of the members of the Association.</w:t>
      </w:r>
    </w:p>
    <w:p w:rsidR="00685BDC" w:rsidRDefault="00685BDC" w:rsidP="00D47B0F">
      <w:pPr>
        <w:pStyle w:val="ListParagraph"/>
        <w:numPr>
          <w:ilvl w:val="0"/>
          <w:numId w:val="19"/>
        </w:numPr>
        <w:spacing w:line="480" w:lineRule="auto"/>
        <w:jc w:val="both"/>
        <w:rPr>
          <w:rFonts w:ascii="Times New Roman" w:hAnsi="Times New Roman"/>
          <w:color w:val="000000"/>
          <w:sz w:val="24"/>
          <w:szCs w:val="24"/>
        </w:rPr>
      </w:pPr>
      <w:r>
        <w:rPr>
          <w:rFonts w:ascii="Times New Roman" w:hAnsi="Times New Roman"/>
          <w:color w:val="000000"/>
          <w:sz w:val="24"/>
          <w:szCs w:val="24"/>
        </w:rPr>
        <w:t>Meetings of Standing Committee shall be co</w:t>
      </w:r>
      <w:r w:rsidR="00643E25">
        <w:rPr>
          <w:rFonts w:ascii="Times New Roman" w:hAnsi="Times New Roman"/>
          <w:color w:val="000000"/>
          <w:sz w:val="24"/>
          <w:szCs w:val="24"/>
        </w:rPr>
        <w:t xml:space="preserve">nvened on regular basis by </w:t>
      </w:r>
      <w:r>
        <w:rPr>
          <w:rFonts w:ascii="Times New Roman" w:hAnsi="Times New Roman"/>
          <w:color w:val="000000"/>
          <w:sz w:val="24"/>
          <w:szCs w:val="24"/>
        </w:rPr>
        <w:t>Chairperson of each respective committee.</w:t>
      </w:r>
    </w:p>
    <w:p w:rsidR="00685BDC" w:rsidRDefault="00685BDC" w:rsidP="00D47B0F">
      <w:pPr>
        <w:spacing w:line="480" w:lineRule="auto"/>
        <w:jc w:val="both"/>
        <w:rPr>
          <w:rFonts w:ascii="Times New Roman" w:hAnsi="Times New Roman"/>
          <w:b/>
          <w:color w:val="000000"/>
          <w:sz w:val="24"/>
          <w:szCs w:val="24"/>
        </w:rPr>
      </w:pPr>
      <w:r>
        <w:rPr>
          <w:rFonts w:ascii="Times New Roman" w:hAnsi="Times New Roman"/>
          <w:b/>
          <w:color w:val="000000"/>
          <w:sz w:val="24"/>
          <w:szCs w:val="24"/>
        </w:rPr>
        <w:t>ARTICLE TEN: VOTING AND QUORUM:</w:t>
      </w:r>
    </w:p>
    <w:p w:rsidR="00685BDC" w:rsidRDefault="00685BDC" w:rsidP="00D47B0F">
      <w:pPr>
        <w:spacing w:line="480" w:lineRule="auto"/>
        <w:ind w:firstLine="720"/>
        <w:jc w:val="both"/>
        <w:rPr>
          <w:rFonts w:ascii="Times New Roman" w:hAnsi="Times New Roman"/>
          <w:b/>
          <w:color w:val="000000"/>
          <w:sz w:val="24"/>
          <w:szCs w:val="24"/>
        </w:rPr>
      </w:pPr>
      <w:r>
        <w:rPr>
          <w:rFonts w:ascii="Times New Roman" w:hAnsi="Times New Roman"/>
          <w:b/>
          <w:color w:val="000000"/>
          <w:sz w:val="24"/>
          <w:szCs w:val="24"/>
        </w:rPr>
        <w:t>Section:</w:t>
      </w:r>
    </w:p>
    <w:p w:rsidR="00685BDC" w:rsidRPr="000E052A" w:rsidRDefault="00685BDC" w:rsidP="000E052A">
      <w:pPr>
        <w:pStyle w:val="ListParagraph"/>
        <w:numPr>
          <w:ilvl w:val="0"/>
          <w:numId w:val="20"/>
        </w:numPr>
        <w:spacing w:line="480" w:lineRule="auto"/>
        <w:jc w:val="both"/>
        <w:rPr>
          <w:rFonts w:ascii="Times New Roman" w:hAnsi="Times New Roman"/>
          <w:b/>
          <w:color w:val="000000"/>
          <w:sz w:val="24"/>
          <w:szCs w:val="24"/>
        </w:rPr>
      </w:pPr>
      <w:r>
        <w:rPr>
          <w:rFonts w:ascii="Times New Roman" w:hAnsi="Times New Roman"/>
          <w:color w:val="000000"/>
          <w:sz w:val="24"/>
          <w:szCs w:val="24"/>
        </w:rPr>
        <w:t>All members of the Association shall have equal voting rights at a meeting.</w:t>
      </w:r>
    </w:p>
    <w:p w:rsidR="00685BDC" w:rsidRPr="000E052A" w:rsidRDefault="00685BDC" w:rsidP="000E052A">
      <w:pPr>
        <w:pStyle w:val="ListParagraph"/>
        <w:numPr>
          <w:ilvl w:val="0"/>
          <w:numId w:val="20"/>
        </w:numPr>
        <w:spacing w:line="480" w:lineRule="auto"/>
        <w:jc w:val="both"/>
        <w:rPr>
          <w:rFonts w:ascii="Times New Roman" w:hAnsi="Times New Roman"/>
          <w:b/>
          <w:color w:val="000000"/>
          <w:sz w:val="24"/>
          <w:szCs w:val="24"/>
        </w:rPr>
      </w:pPr>
      <w:r>
        <w:rPr>
          <w:rFonts w:ascii="Times New Roman" w:hAnsi="Times New Roman"/>
          <w:color w:val="000000"/>
          <w:sz w:val="24"/>
          <w:szCs w:val="24"/>
        </w:rPr>
        <w:t>Voting shall be done by open ballot at all meeting, except, where expressly requested by general consent for a secret ballot.</w:t>
      </w:r>
    </w:p>
    <w:p w:rsidR="00685BDC" w:rsidRPr="000E052A" w:rsidRDefault="00685BDC" w:rsidP="000E052A">
      <w:pPr>
        <w:pStyle w:val="ListParagraph"/>
        <w:numPr>
          <w:ilvl w:val="0"/>
          <w:numId w:val="20"/>
        </w:numPr>
        <w:spacing w:line="480" w:lineRule="auto"/>
        <w:jc w:val="both"/>
        <w:rPr>
          <w:rFonts w:ascii="Times New Roman" w:hAnsi="Times New Roman"/>
          <w:b/>
          <w:color w:val="000000"/>
          <w:sz w:val="24"/>
          <w:szCs w:val="24"/>
        </w:rPr>
      </w:pPr>
      <w:r>
        <w:rPr>
          <w:rFonts w:ascii="Times New Roman" w:hAnsi="Times New Roman"/>
          <w:color w:val="000000"/>
          <w:sz w:val="24"/>
          <w:szCs w:val="24"/>
        </w:rPr>
        <w:t>All decisions shall be made by majority vote of the members present at the meeting.</w:t>
      </w:r>
    </w:p>
    <w:p w:rsidR="00685BDC" w:rsidRPr="000E052A" w:rsidRDefault="00685BDC" w:rsidP="000E052A">
      <w:pPr>
        <w:pStyle w:val="ListParagraph"/>
        <w:numPr>
          <w:ilvl w:val="0"/>
          <w:numId w:val="20"/>
        </w:numPr>
        <w:spacing w:line="480" w:lineRule="auto"/>
        <w:jc w:val="both"/>
        <w:rPr>
          <w:rFonts w:ascii="Times New Roman" w:hAnsi="Times New Roman"/>
          <w:b/>
          <w:color w:val="000000"/>
          <w:sz w:val="24"/>
          <w:szCs w:val="24"/>
        </w:rPr>
      </w:pPr>
      <w:r>
        <w:rPr>
          <w:rFonts w:ascii="Times New Roman" w:hAnsi="Times New Roman"/>
          <w:color w:val="000000"/>
          <w:sz w:val="24"/>
          <w:szCs w:val="24"/>
        </w:rPr>
        <w:t>A quorum for a meeting of the Association shall be constituted by bone-third of the total membership.</w:t>
      </w:r>
    </w:p>
    <w:p w:rsidR="00685BDC" w:rsidRDefault="00685BDC" w:rsidP="000E052A">
      <w:pPr>
        <w:spacing w:line="480" w:lineRule="auto"/>
        <w:jc w:val="both"/>
        <w:rPr>
          <w:rFonts w:ascii="Times New Roman" w:hAnsi="Times New Roman"/>
          <w:b/>
          <w:color w:val="000000"/>
          <w:sz w:val="24"/>
          <w:szCs w:val="24"/>
        </w:rPr>
      </w:pPr>
      <w:r>
        <w:rPr>
          <w:rFonts w:ascii="Times New Roman" w:hAnsi="Times New Roman"/>
          <w:b/>
          <w:color w:val="000000"/>
          <w:sz w:val="24"/>
          <w:szCs w:val="24"/>
        </w:rPr>
        <w:lastRenderedPageBreak/>
        <w:t>ARTICLE ELEVEN: AUTHORIZATION, AMENDMENTS AND DISSOLUTION”</w:t>
      </w:r>
    </w:p>
    <w:p w:rsidR="00685BDC" w:rsidRDefault="00685BDC" w:rsidP="000E052A">
      <w:pPr>
        <w:spacing w:line="480" w:lineRule="auto"/>
        <w:jc w:val="both"/>
        <w:rPr>
          <w:rFonts w:ascii="Times New Roman" w:hAnsi="Times New Roman"/>
          <w:b/>
          <w:color w:val="000000"/>
          <w:sz w:val="24"/>
          <w:szCs w:val="24"/>
        </w:rPr>
      </w:pPr>
      <w:r>
        <w:rPr>
          <w:rFonts w:ascii="Times New Roman" w:hAnsi="Times New Roman"/>
          <w:b/>
          <w:color w:val="000000"/>
          <w:sz w:val="24"/>
          <w:szCs w:val="24"/>
        </w:rPr>
        <w:tab/>
        <w:t>Section:</w:t>
      </w:r>
    </w:p>
    <w:p w:rsidR="00685BDC" w:rsidRPr="000E052A" w:rsidRDefault="00685BDC" w:rsidP="000E052A">
      <w:pPr>
        <w:pStyle w:val="ListParagraph"/>
        <w:numPr>
          <w:ilvl w:val="0"/>
          <w:numId w:val="21"/>
        </w:numPr>
        <w:spacing w:line="480" w:lineRule="auto"/>
        <w:jc w:val="both"/>
        <w:rPr>
          <w:rFonts w:ascii="Times New Roman" w:hAnsi="Times New Roman"/>
          <w:b/>
          <w:color w:val="000000"/>
          <w:sz w:val="24"/>
          <w:szCs w:val="24"/>
        </w:rPr>
      </w:pPr>
      <w:r>
        <w:rPr>
          <w:rFonts w:ascii="Times New Roman" w:hAnsi="Times New Roman"/>
          <w:color w:val="000000"/>
          <w:sz w:val="24"/>
          <w:szCs w:val="24"/>
        </w:rPr>
        <w:t>This constitution shall become effective upon majority vote of two-thirds of the total membership present at a regular or special meeting for this purpose.</w:t>
      </w:r>
    </w:p>
    <w:p w:rsidR="00685BDC" w:rsidRPr="000E052A" w:rsidRDefault="00685BDC" w:rsidP="000E052A">
      <w:pPr>
        <w:pStyle w:val="ListParagraph"/>
        <w:numPr>
          <w:ilvl w:val="0"/>
          <w:numId w:val="21"/>
        </w:numPr>
        <w:spacing w:line="480" w:lineRule="auto"/>
        <w:jc w:val="both"/>
        <w:rPr>
          <w:rFonts w:ascii="Times New Roman" w:hAnsi="Times New Roman"/>
          <w:b/>
          <w:color w:val="000000"/>
          <w:sz w:val="24"/>
          <w:szCs w:val="24"/>
        </w:rPr>
      </w:pPr>
      <w:r>
        <w:rPr>
          <w:rFonts w:ascii="Times New Roman" w:hAnsi="Times New Roman"/>
          <w:color w:val="000000"/>
          <w:sz w:val="24"/>
          <w:szCs w:val="24"/>
        </w:rPr>
        <w:t>This constitution may be amended by majority vote of two-thirds of the total membership present at a regular or special meeting called for this purpose, provided that the proposed amendment shall have been presented in writing to the members of the association, at least ten working days prior to the meeting.</w:t>
      </w:r>
    </w:p>
    <w:p w:rsidR="00685BDC" w:rsidRPr="00690994" w:rsidRDefault="00685BDC" w:rsidP="00690994">
      <w:pPr>
        <w:pStyle w:val="ListParagraph"/>
        <w:numPr>
          <w:ilvl w:val="0"/>
          <w:numId w:val="21"/>
        </w:numPr>
        <w:spacing w:line="480" w:lineRule="auto"/>
        <w:jc w:val="both"/>
        <w:rPr>
          <w:rFonts w:ascii="Times New Roman" w:hAnsi="Times New Roman"/>
          <w:b/>
          <w:color w:val="000000"/>
          <w:sz w:val="24"/>
          <w:szCs w:val="24"/>
        </w:rPr>
      </w:pPr>
      <w:r>
        <w:rPr>
          <w:rFonts w:ascii="Times New Roman" w:hAnsi="Times New Roman"/>
          <w:color w:val="000000"/>
          <w:sz w:val="24"/>
          <w:szCs w:val="24"/>
        </w:rPr>
        <w:t>Upon dissolution of the association, all assets shall be given to any charitable organization, upon settlement of all liabilities. This constitution shall be dissolved by majority vote of two-thirds of the total membership present at a regular or special meeting called for a purpose, provided that proposed dissolution shall have been presented in writing to the members of the ass</w:t>
      </w:r>
      <w:r w:rsidR="0029263D">
        <w:rPr>
          <w:rFonts w:ascii="Times New Roman" w:hAnsi="Times New Roman"/>
          <w:color w:val="000000"/>
          <w:sz w:val="24"/>
          <w:szCs w:val="24"/>
        </w:rPr>
        <w:t>ociation, at least ninety (90)</w:t>
      </w:r>
      <w:r w:rsidR="00690994">
        <w:rPr>
          <w:rFonts w:ascii="Times New Roman" w:hAnsi="Times New Roman"/>
          <w:color w:val="000000"/>
          <w:sz w:val="24"/>
          <w:szCs w:val="24"/>
        </w:rPr>
        <w:t xml:space="preserve"> </w:t>
      </w:r>
      <w:r w:rsidRPr="00690994">
        <w:rPr>
          <w:rFonts w:ascii="Times New Roman" w:hAnsi="Times New Roman"/>
          <w:color w:val="000000"/>
          <w:sz w:val="24"/>
          <w:szCs w:val="24"/>
        </w:rPr>
        <w:t>working days prior to the meeting.</w:t>
      </w:r>
    </w:p>
    <w:p w:rsidR="00685BDC" w:rsidRDefault="00685BDC" w:rsidP="00AF59CD">
      <w:pPr>
        <w:spacing w:line="480" w:lineRule="auto"/>
        <w:jc w:val="center"/>
        <w:rPr>
          <w:rFonts w:ascii="Times New Roman" w:hAnsi="Times New Roman"/>
          <w:b/>
          <w:color w:val="000000"/>
          <w:sz w:val="24"/>
          <w:szCs w:val="24"/>
          <w:u w:val="single"/>
        </w:rPr>
      </w:pPr>
      <w:r>
        <w:rPr>
          <w:rFonts w:ascii="Times New Roman" w:hAnsi="Times New Roman"/>
          <w:b/>
          <w:color w:val="000000"/>
          <w:sz w:val="24"/>
          <w:szCs w:val="24"/>
          <w:u w:val="single"/>
        </w:rPr>
        <w:t>BY-LAWS</w:t>
      </w:r>
    </w:p>
    <w:p w:rsidR="00685BDC" w:rsidRDefault="00685BDC" w:rsidP="00AF59CD">
      <w:pPr>
        <w:spacing w:line="480" w:lineRule="auto"/>
        <w:rPr>
          <w:rFonts w:ascii="Times New Roman" w:hAnsi="Times New Roman"/>
          <w:b/>
          <w:color w:val="000000"/>
          <w:sz w:val="24"/>
          <w:szCs w:val="24"/>
        </w:rPr>
      </w:pPr>
      <w:r>
        <w:rPr>
          <w:rFonts w:ascii="Times New Roman" w:hAnsi="Times New Roman"/>
          <w:b/>
          <w:color w:val="000000"/>
          <w:sz w:val="24"/>
          <w:szCs w:val="24"/>
        </w:rPr>
        <w:t>ELECTION OF OFFICERS AND COMMITTEE MEMBERS:</w:t>
      </w:r>
    </w:p>
    <w:p w:rsidR="00685BDC" w:rsidRDefault="00685BDC" w:rsidP="00AF59CD">
      <w:pPr>
        <w:spacing w:line="480" w:lineRule="auto"/>
        <w:rPr>
          <w:rFonts w:ascii="Times New Roman" w:hAnsi="Times New Roman"/>
          <w:b/>
          <w:color w:val="000000"/>
          <w:sz w:val="24"/>
          <w:szCs w:val="24"/>
        </w:rPr>
      </w:pPr>
      <w:r>
        <w:rPr>
          <w:rFonts w:ascii="Times New Roman" w:hAnsi="Times New Roman"/>
          <w:b/>
          <w:color w:val="000000"/>
          <w:sz w:val="24"/>
          <w:szCs w:val="24"/>
        </w:rPr>
        <w:tab/>
        <w:t>Section:</w:t>
      </w:r>
    </w:p>
    <w:p w:rsidR="00685BDC" w:rsidRPr="003E0038" w:rsidRDefault="00685BDC" w:rsidP="00AF59CD">
      <w:pPr>
        <w:pStyle w:val="ListParagraph"/>
        <w:numPr>
          <w:ilvl w:val="0"/>
          <w:numId w:val="22"/>
        </w:numPr>
        <w:spacing w:line="480" w:lineRule="auto"/>
        <w:rPr>
          <w:rFonts w:ascii="Times New Roman" w:hAnsi="Times New Roman"/>
          <w:b/>
          <w:color w:val="000000"/>
          <w:sz w:val="24"/>
          <w:szCs w:val="24"/>
        </w:rPr>
      </w:pPr>
      <w:r>
        <w:rPr>
          <w:rFonts w:ascii="Times New Roman" w:hAnsi="Times New Roman"/>
          <w:color w:val="000000"/>
          <w:sz w:val="24"/>
          <w:szCs w:val="24"/>
        </w:rPr>
        <w:t>All elected officers shall be members’ registered with the Association for not less than one calendar year, and in good standing.</w:t>
      </w:r>
    </w:p>
    <w:p w:rsidR="00685BDC" w:rsidRPr="003E0038" w:rsidRDefault="00685BDC" w:rsidP="00AF59CD">
      <w:pPr>
        <w:pStyle w:val="ListParagraph"/>
        <w:numPr>
          <w:ilvl w:val="0"/>
          <w:numId w:val="22"/>
        </w:numPr>
        <w:spacing w:line="480" w:lineRule="auto"/>
        <w:rPr>
          <w:rFonts w:ascii="Times New Roman" w:hAnsi="Times New Roman"/>
          <w:b/>
          <w:color w:val="000000"/>
          <w:sz w:val="24"/>
          <w:szCs w:val="24"/>
        </w:rPr>
      </w:pPr>
      <w:r>
        <w:rPr>
          <w:rFonts w:ascii="Times New Roman" w:hAnsi="Times New Roman"/>
          <w:color w:val="000000"/>
          <w:sz w:val="24"/>
          <w:szCs w:val="24"/>
        </w:rPr>
        <w:t>The candidate for presidential election shall be a legal resident or American citizen with close ties to Bogoso area.</w:t>
      </w:r>
    </w:p>
    <w:p w:rsidR="00685BDC" w:rsidRPr="003E0038" w:rsidRDefault="00685BDC" w:rsidP="00AF59CD">
      <w:pPr>
        <w:pStyle w:val="ListParagraph"/>
        <w:numPr>
          <w:ilvl w:val="0"/>
          <w:numId w:val="22"/>
        </w:numPr>
        <w:spacing w:line="480" w:lineRule="auto"/>
        <w:rPr>
          <w:rFonts w:ascii="Times New Roman" w:hAnsi="Times New Roman"/>
          <w:b/>
          <w:color w:val="000000"/>
          <w:sz w:val="24"/>
          <w:szCs w:val="24"/>
        </w:rPr>
      </w:pPr>
      <w:r>
        <w:rPr>
          <w:rFonts w:ascii="Times New Roman" w:hAnsi="Times New Roman"/>
          <w:color w:val="000000"/>
          <w:sz w:val="24"/>
          <w:szCs w:val="24"/>
        </w:rPr>
        <w:lastRenderedPageBreak/>
        <w:t>A Patron shall preside over the elections of the President and elected officers of the Association.</w:t>
      </w:r>
    </w:p>
    <w:p w:rsidR="00685BDC" w:rsidRPr="003E0038" w:rsidRDefault="00685BDC" w:rsidP="00AF59CD">
      <w:pPr>
        <w:pStyle w:val="ListParagraph"/>
        <w:numPr>
          <w:ilvl w:val="0"/>
          <w:numId w:val="22"/>
        </w:numPr>
        <w:spacing w:line="480" w:lineRule="auto"/>
        <w:rPr>
          <w:rFonts w:ascii="Times New Roman" w:hAnsi="Times New Roman"/>
          <w:b/>
          <w:color w:val="000000"/>
          <w:sz w:val="24"/>
          <w:szCs w:val="24"/>
        </w:rPr>
      </w:pPr>
      <w:r>
        <w:rPr>
          <w:rFonts w:ascii="Times New Roman" w:hAnsi="Times New Roman"/>
          <w:color w:val="000000"/>
          <w:sz w:val="24"/>
          <w:szCs w:val="24"/>
        </w:rPr>
        <w:t>In the event of a tie, the presiding officer shall cast the deciding vote.</w:t>
      </w:r>
    </w:p>
    <w:p w:rsidR="00685BDC" w:rsidRPr="003E0038" w:rsidRDefault="00685BDC" w:rsidP="00AF59CD">
      <w:pPr>
        <w:pStyle w:val="ListParagraph"/>
        <w:numPr>
          <w:ilvl w:val="0"/>
          <w:numId w:val="22"/>
        </w:numPr>
        <w:spacing w:line="480" w:lineRule="auto"/>
        <w:rPr>
          <w:rFonts w:ascii="Times New Roman" w:hAnsi="Times New Roman"/>
          <w:b/>
          <w:color w:val="000000"/>
          <w:sz w:val="24"/>
          <w:szCs w:val="24"/>
        </w:rPr>
      </w:pPr>
      <w:r>
        <w:rPr>
          <w:rFonts w:ascii="Times New Roman" w:hAnsi="Times New Roman"/>
          <w:color w:val="000000"/>
          <w:sz w:val="24"/>
          <w:szCs w:val="24"/>
        </w:rPr>
        <w:t>Newly elected officers of the Association shall be sworn-in by the Patron(s), at the first general meeting of the following year.</w:t>
      </w:r>
    </w:p>
    <w:p w:rsidR="00685BDC" w:rsidRPr="009D34E5" w:rsidRDefault="00685BDC" w:rsidP="00AF59CD">
      <w:pPr>
        <w:pStyle w:val="ListParagraph"/>
        <w:numPr>
          <w:ilvl w:val="0"/>
          <w:numId w:val="22"/>
        </w:numPr>
        <w:spacing w:line="480" w:lineRule="auto"/>
        <w:rPr>
          <w:rFonts w:ascii="Times New Roman" w:hAnsi="Times New Roman"/>
          <w:b/>
          <w:color w:val="000000"/>
          <w:sz w:val="24"/>
          <w:szCs w:val="24"/>
        </w:rPr>
      </w:pPr>
      <w:r>
        <w:rPr>
          <w:rFonts w:ascii="Times New Roman" w:hAnsi="Times New Roman"/>
          <w:color w:val="000000"/>
          <w:sz w:val="24"/>
          <w:szCs w:val="24"/>
        </w:rPr>
        <w:t>In the event of vacancy occurring in the membership of the executive body, the President shall within thirty (30) days following the occurrence of such vacancy appoint a new officer to fill this vacancy, subj</w:t>
      </w:r>
      <w:r w:rsidR="00BB285A">
        <w:rPr>
          <w:rFonts w:ascii="Times New Roman" w:hAnsi="Times New Roman"/>
          <w:color w:val="000000"/>
          <w:sz w:val="24"/>
          <w:szCs w:val="24"/>
        </w:rPr>
        <w:t>ect to approval of the Board of Directors</w:t>
      </w:r>
      <w:r>
        <w:rPr>
          <w:rFonts w:ascii="Times New Roman" w:hAnsi="Times New Roman"/>
          <w:color w:val="000000"/>
          <w:sz w:val="24"/>
          <w:szCs w:val="24"/>
        </w:rPr>
        <w:t>. However, a by-election shall take place within thirty (30) days to fill the vacancy of another officer.</w:t>
      </w:r>
    </w:p>
    <w:p w:rsidR="00685BDC" w:rsidRDefault="00685BDC" w:rsidP="009D34E5">
      <w:pPr>
        <w:spacing w:line="480" w:lineRule="auto"/>
        <w:rPr>
          <w:rFonts w:ascii="Times New Roman" w:hAnsi="Times New Roman"/>
          <w:b/>
          <w:color w:val="000000"/>
          <w:sz w:val="24"/>
          <w:szCs w:val="24"/>
        </w:rPr>
      </w:pPr>
      <w:r>
        <w:rPr>
          <w:rFonts w:ascii="Times New Roman" w:hAnsi="Times New Roman"/>
          <w:b/>
          <w:color w:val="000000"/>
          <w:sz w:val="24"/>
          <w:szCs w:val="24"/>
        </w:rPr>
        <w:t>MEETINGS AND MEETING PROCEDURES:</w:t>
      </w:r>
    </w:p>
    <w:p w:rsidR="00685BDC" w:rsidRDefault="00685BDC" w:rsidP="009D34E5">
      <w:pPr>
        <w:spacing w:line="480" w:lineRule="auto"/>
        <w:rPr>
          <w:rFonts w:ascii="Times New Roman" w:hAnsi="Times New Roman"/>
          <w:b/>
          <w:color w:val="000000"/>
          <w:sz w:val="24"/>
          <w:szCs w:val="24"/>
        </w:rPr>
      </w:pPr>
      <w:r>
        <w:rPr>
          <w:rFonts w:ascii="Times New Roman" w:hAnsi="Times New Roman"/>
          <w:b/>
          <w:color w:val="000000"/>
          <w:sz w:val="24"/>
          <w:szCs w:val="24"/>
        </w:rPr>
        <w:tab/>
        <w:t>Section:</w:t>
      </w:r>
    </w:p>
    <w:p w:rsidR="00685BDC" w:rsidRPr="009D34E5" w:rsidRDefault="00685BDC" w:rsidP="009D34E5">
      <w:pPr>
        <w:pStyle w:val="ListParagraph"/>
        <w:numPr>
          <w:ilvl w:val="0"/>
          <w:numId w:val="23"/>
        </w:numPr>
        <w:spacing w:line="480" w:lineRule="auto"/>
        <w:rPr>
          <w:rFonts w:ascii="Times New Roman" w:hAnsi="Times New Roman"/>
          <w:b/>
          <w:color w:val="000000"/>
          <w:sz w:val="24"/>
          <w:szCs w:val="24"/>
        </w:rPr>
      </w:pPr>
      <w:r>
        <w:rPr>
          <w:rFonts w:ascii="Times New Roman" w:hAnsi="Times New Roman"/>
          <w:color w:val="000000"/>
          <w:sz w:val="24"/>
          <w:szCs w:val="24"/>
        </w:rPr>
        <w:t>General Meetings of the association shall be hosted by members on rotating basis. However, in the event of emergency, which must be brought to the attention of the secretary, an alternative arrangement shall be made to host the meeting at another member’s residence.</w:t>
      </w:r>
    </w:p>
    <w:p w:rsidR="00685BDC" w:rsidRPr="009D34E5" w:rsidRDefault="00685BDC" w:rsidP="009D34E5">
      <w:pPr>
        <w:pStyle w:val="ListParagraph"/>
        <w:numPr>
          <w:ilvl w:val="0"/>
          <w:numId w:val="23"/>
        </w:numPr>
        <w:spacing w:line="480" w:lineRule="auto"/>
        <w:rPr>
          <w:rFonts w:ascii="Times New Roman" w:hAnsi="Times New Roman"/>
          <w:b/>
          <w:color w:val="000000"/>
          <w:sz w:val="24"/>
          <w:szCs w:val="24"/>
        </w:rPr>
      </w:pPr>
      <w:r>
        <w:rPr>
          <w:rFonts w:ascii="Times New Roman" w:hAnsi="Times New Roman"/>
          <w:color w:val="000000"/>
          <w:sz w:val="24"/>
          <w:szCs w:val="24"/>
        </w:rPr>
        <w:t>All meetings shall be conducted in the local dialect Twi/Fante with interpretation in English if need be.</w:t>
      </w:r>
    </w:p>
    <w:p w:rsidR="00685BDC" w:rsidRDefault="00685BDC" w:rsidP="009D34E5">
      <w:pPr>
        <w:spacing w:line="480" w:lineRule="auto"/>
        <w:rPr>
          <w:rFonts w:ascii="Times New Roman" w:hAnsi="Times New Roman"/>
          <w:b/>
          <w:color w:val="000000"/>
          <w:sz w:val="24"/>
          <w:szCs w:val="24"/>
        </w:rPr>
      </w:pPr>
      <w:r>
        <w:rPr>
          <w:rFonts w:ascii="Times New Roman" w:hAnsi="Times New Roman"/>
          <w:b/>
          <w:color w:val="000000"/>
          <w:sz w:val="24"/>
          <w:szCs w:val="24"/>
        </w:rPr>
        <w:t>ABSENTEISM AND DELINQUENT PAYMENT OF DUES:</w:t>
      </w:r>
    </w:p>
    <w:p w:rsidR="00685BDC" w:rsidRDefault="00685BDC" w:rsidP="009D34E5">
      <w:pPr>
        <w:spacing w:line="480" w:lineRule="auto"/>
        <w:rPr>
          <w:rFonts w:ascii="Times New Roman" w:hAnsi="Times New Roman"/>
          <w:b/>
          <w:color w:val="000000"/>
          <w:sz w:val="24"/>
          <w:szCs w:val="24"/>
        </w:rPr>
      </w:pPr>
      <w:r>
        <w:rPr>
          <w:rFonts w:ascii="Times New Roman" w:hAnsi="Times New Roman"/>
          <w:b/>
          <w:color w:val="000000"/>
          <w:sz w:val="24"/>
          <w:szCs w:val="24"/>
        </w:rPr>
        <w:tab/>
        <w:t>Section:</w:t>
      </w:r>
    </w:p>
    <w:p w:rsidR="00685BDC" w:rsidRPr="00971783" w:rsidRDefault="00685BDC" w:rsidP="009D34E5">
      <w:pPr>
        <w:pStyle w:val="ListParagraph"/>
        <w:numPr>
          <w:ilvl w:val="0"/>
          <w:numId w:val="24"/>
        </w:numPr>
        <w:spacing w:line="480" w:lineRule="auto"/>
        <w:rPr>
          <w:rFonts w:ascii="Times New Roman" w:hAnsi="Times New Roman"/>
          <w:b/>
          <w:color w:val="000000"/>
          <w:sz w:val="24"/>
          <w:szCs w:val="24"/>
        </w:rPr>
      </w:pPr>
      <w:r>
        <w:rPr>
          <w:rFonts w:ascii="Times New Roman" w:hAnsi="Times New Roman"/>
          <w:color w:val="000000"/>
          <w:sz w:val="24"/>
          <w:szCs w:val="24"/>
        </w:rPr>
        <w:t xml:space="preserve">A member, who is incapacitated, restrained by employment circumstances, or upon </w:t>
      </w:r>
      <w:r w:rsidR="000651BC">
        <w:rPr>
          <w:rFonts w:ascii="Times New Roman" w:hAnsi="Times New Roman"/>
          <w:color w:val="000000"/>
          <w:sz w:val="24"/>
          <w:szCs w:val="24"/>
        </w:rPr>
        <w:t xml:space="preserve">special </w:t>
      </w:r>
      <w:r>
        <w:rPr>
          <w:rFonts w:ascii="Times New Roman" w:hAnsi="Times New Roman"/>
          <w:color w:val="000000"/>
          <w:sz w:val="24"/>
          <w:szCs w:val="24"/>
        </w:rPr>
        <w:t>reques</w:t>
      </w:r>
      <w:r w:rsidR="000651BC">
        <w:rPr>
          <w:rFonts w:ascii="Times New Roman" w:hAnsi="Times New Roman"/>
          <w:color w:val="000000"/>
          <w:sz w:val="24"/>
          <w:szCs w:val="24"/>
        </w:rPr>
        <w:t>t is unable to attend meetings</w:t>
      </w:r>
      <w:r>
        <w:rPr>
          <w:rFonts w:ascii="Times New Roman" w:hAnsi="Times New Roman"/>
          <w:color w:val="000000"/>
          <w:sz w:val="24"/>
          <w:szCs w:val="24"/>
        </w:rPr>
        <w:t xml:space="preserve">, shall be </w:t>
      </w:r>
      <w:r w:rsidR="000651BC">
        <w:rPr>
          <w:rFonts w:ascii="Times New Roman" w:hAnsi="Times New Roman"/>
          <w:color w:val="000000"/>
          <w:sz w:val="24"/>
          <w:szCs w:val="24"/>
        </w:rPr>
        <w:t>granted a</w:t>
      </w:r>
      <w:r>
        <w:rPr>
          <w:rFonts w:ascii="Times New Roman" w:hAnsi="Times New Roman"/>
          <w:color w:val="000000"/>
          <w:sz w:val="24"/>
          <w:szCs w:val="24"/>
        </w:rPr>
        <w:t xml:space="preserve"> leave of absence from </w:t>
      </w:r>
      <w:r>
        <w:rPr>
          <w:rFonts w:ascii="Times New Roman" w:hAnsi="Times New Roman"/>
          <w:color w:val="000000"/>
          <w:sz w:val="24"/>
          <w:szCs w:val="24"/>
        </w:rPr>
        <w:lastRenderedPageBreak/>
        <w:t>participation in meetings and functions of the Association. All other members are expected to attend meetings regularly and promptly for the good order and benefit of the Association.</w:t>
      </w:r>
    </w:p>
    <w:p w:rsidR="00685BDC" w:rsidRPr="00971783" w:rsidRDefault="00685BDC" w:rsidP="009D34E5">
      <w:pPr>
        <w:pStyle w:val="ListParagraph"/>
        <w:numPr>
          <w:ilvl w:val="0"/>
          <w:numId w:val="24"/>
        </w:numPr>
        <w:spacing w:line="480" w:lineRule="auto"/>
        <w:rPr>
          <w:rFonts w:ascii="Times New Roman" w:hAnsi="Times New Roman"/>
          <w:b/>
          <w:color w:val="000000"/>
          <w:sz w:val="24"/>
          <w:szCs w:val="24"/>
        </w:rPr>
      </w:pPr>
      <w:r>
        <w:rPr>
          <w:rFonts w:ascii="Times New Roman" w:hAnsi="Times New Roman"/>
          <w:color w:val="000000"/>
          <w:sz w:val="24"/>
          <w:szCs w:val="24"/>
        </w:rPr>
        <w:t xml:space="preserve">A member who defaults in payment of monthly contributions for three consecutive months shall cease to be an </w:t>
      </w:r>
      <w:r>
        <w:rPr>
          <w:rFonts w:ascii="Times New Roman" w:hAnsi="Times New Roman"/>
          <w:b/>
          <w:color w:val="000000"/>
          <w:sz w:val="24"/>
          <w:szCs w:val="24"/>
        </w:rPr>
        <w:t>active member</w:t>
      </w:r>
      <w:r>
        <w:rPr>
          <w:rFonts w:ascii="Times New Roman" w:hAnsi="Times New Roman"/>
          <w:color w:val="000000"/>
          <w:sz w:val="24"/>
          <w:szCs w:val="24"/>
        </w:rPr>
        <w:t xml:space="preserve"> of the Association.</w:t>
      </w:r>
    </w:p>
    <w:p w:rsidR="00685BDC" w:rsidRPr="00971783" w:rsidRDefault="00685BDC" w:rsidP="00971783">
      <w:pPr>
        <w:pStyle w:val="ListParagraph"/>
        <w:numPr>
          <w:ilvl w:val="1"/>
          <w:numId w:val="24"/>
        </w:numPr>
        <w:spacing w:line="480" w:lineRule="auto"/>
        <w:rPr>
          <w:rFonts w:ascii="Times New Roman" w:hAnsi="Times New Roman"/>
          <w:b/>
          <w:color w:val="000000"/>
          <w:sz w:val="24"/>
          <w:szCs w:val="24"/>
        </w:rPr>
      </w:pPr>
      <w:r>
        <w:rPr>
          <w:rFonts w:ascii="Times New Roman" w:hAnsi="Times New Roman"/>
          <w:color w:val="000000"/>
          <w:sz w:val="24"/>
          <w:szCs w:val="24"/>
        </w:rPr>
        <w:t>If a member ceases to be an active member of the Association he/she shall have his/her:</w:t>
      </w:r>
    </w:p>
    <w:p w:rsidR="00685BDC" w:rsidRDefault="00685BDC" w:rsidP="00761D3A">
      <w:pPr>
        <w:pStyle w:val="ListParagraph"/>
        <w:spacing w:line="480" w:lineRule="auto"/>
        <w:ind w:left="1080"/>
        <w:rPr>
          <w:rFonts w:ascii="Times New Roman" w:hAnsi="Times New Roman"/>
          <w:color w:val="000000"/>
          <w:sz w:val="24"/>
          <w:szCs w:val="24"/>
        </w:rPr>
      </w:pPr>
      <w:r>
        <w:rPr>
          <w:rFonts w:ascii="Times New Roman" w:hAnsi="Times New Roman"/>
          <w:b/>
          <w:color w:val="000000"/>
          <w:sz w:val="24"/>
          <w:szCs w:val="24"/>
        </w:rPr>
        <w:t xml:space="preserve">                   i.</w:t>
      </w:r>
      <w:r w:rsidRPr="00971783">
        <w:rPr>
          <w:rFonts w:ascii="Times New Roman" w:hAnsi="Times New Roman"/>
          <w:color w:val="000000"/>
          <w:sz w:val="24"/>
          <w:szCs w:val="24"/>
        </w:rPr>
        <w:t xml:space="preserve"> Voting rights suspended </w:t>
      </w:r>
    </w:p>
    <w:p w:rsidR="00685BDC" w:rsidRDefault="00685BDC" w:rsidP="00971783">
      <w:pPr>
        <w:pStyle w:val="ListParagraph"/>
        <w:spacing w:line="480" w:lineRule="auto"/>
        <w:ind w:left="1440" w:firstLine="720"/>
        <w:rPr>
          <w:rFonts w:ascii="Times New Roman" w:hAnsi="Times New Roman"/>
          <w:color w:val="000000"/>
          <w:sz w:val="24"/>
          <w:szCs w:val="24"/>
        </w:rPr>
      </w:pPr>
      <w:r>
        <w:rPr>
          <w:rFonts w:ascii="Times New Roman" w:hAnsi="Times New Roman"/>
          <w:b/>
          <w:color w:val="000000"/>
          <w:sz w:val="24"/>
          <w:szCs w:val="24"/>
        </w:rPr>
        <w:t xml:space="preserve">ii. </w:t>
      </w:r>
      <w:r w:rsidR="000651BC">
        <w:rPr>
          <w:rFonts w:ascii="Times New Roman" w:hAnsi="Times New Roman"/>
          <w:color w:val="000000"/>
          <w:sz w:val="24"/>
          <w:szCs w:val="24"/>
        </w:rPr>
        <w:t xml:space="preserve">Entitlement to </w:t>
      </w:r>
      <w:r>
        <w:rPr>
          <w:rFonts w:ascii="Times New Roman" w:hAnsi="Times New Roman"/>
          <w:color w:val="000000"/>
          <w:sz w:val="24"/>
          <w:szCs w:val="24"/>
        </w:rPr>
        <w:t>benefits of the Association withdrawn</w:t>
      </w:r>
    </w:p>
    <w:p w:rsidR="00685BDC" w:rsidRPr="00761D3A" w:rsidRDefault="00685BDC" w:rsidP="00761D3A">
      <w:pPr>
        <w:pStyle w:val="ListParagraph"/>
        <w:numPr>
          <w:ilvl w:val="1"/>
          <w:numId w:val="24"/>
        </w:numPr>
        <w:spacing w:line="480" w:lineRule="auto"/>
        <w:rPr>
          <w:rFonts w:ascii="Times New Roman" w:hAnsi="Times New Roman"/>
          <w:b/>
          <w:color w:val="000000"/>
          <w:sz w:val="24"/>
          <w:szCs w:val="24"/>
        </w:rPr>
      </w:pPr>
      <w:r>
        <w:rPr>
          <w:rFonts w:ascii="Times New Roman" w:hAnsi="Times New Roman"/>
          <w:color w:val="000000"/>
          <w:sz w:val="24"/>
          <w:szCs w:val="24"/>
        </w:rPr>
        <w:t>A member shall have his/her voting r</w:t>
      </w:r>
      <w:r w:rsidR="000651BC">
        <w:rPr>
          <w:rFonts w:ascii="Times New Roman" w:hAnsi="Times New Roman"/>
          <w:color w:val="000000"/>
          <w:sz w:val="24"/>
          <w:szCs w:val="24"/>
        </w:rPr>
        <w:t>ights and entitlement</w:t>
      </w:r>
      <w:r>
        <w:rPr>
          <w:rFonts w:ascii="Times New Roman" w:hAnsi="Times New Roman"/>
          <w:color w:val="000000"/>
          <w:sz w:val="24"/>
          <w:szCs w:val="24"/>
        </w:rPr>
        <w:t xml:space="preserve"> benefits restored, upon full payment of arrears of monthly contributions to bring the member in good standing with the Association.</w:t>
      </w:r>
    </w:p>
    <w:p w:rsidR="00240641" w:rsidRDefault="00240641" w:rsidP="00761D3A">
      <w:pPr>
        <w:pStyle w:val="ListParagraph"/>
        <w:spacing w:line="480" w:lineRule="auto"/>
        <w:ind w:left="1080"/>
        <w:rPr>
          <w:rFonts w:ascii="Times New Roman" w:hAnsi="Times New Roman"/>
          <w:b/>
          <w:color w:val="000000"/>
          <w:sz w:val="24"/>
          <w:szCs w:val="24"/>
        </w:rPr>
      </w:pPr>
    </w:p>
    <w:p w:rsidR="00685BDC" w:rsidRDefault="00685BDC" w:rsidP="00761D3A">
      <w:pPr>
        <w:pStyle w:val="ListParagraph"/>
        <w:spacing w:line="480" w:lineRule="auto"/>
        <w:ind w:left="1080"/>
        <w:rPr>
          <w:rFonts w:ascii="Times New Roman" w:hAnsi="Times New Roman"/>
          <w:b/>
          <w:color w:val="000000"/>
          <w:sz w:val="24"/>
          <w:szCs w:val="24"/>
        </w:rPr>
      </w:pPr>
      <w:r>
        <w:rPr>
          <w:rFonts w:ascii="Times New Roman" w:hAnsi="Times New Roman"/>
          <w:b/>
          <w:color w:val="000000"/>
          <w:sz w:val="24"/>
          <w:szCs w:val="24"/>
        </w:rPr>
        <w:t>VIOLATION OF RULES OF CONDUCT:</w:t>
      </w:r>
    </w:p>
    <w:p w:rsidR="00685BDC" w:rsidRDefault="00685BDC" w:rsidP="00761D3A">
      <w:pPr>
        <w:pStyle w:val="ListParagraph"/>
        <w:spacing w:line="480" w:lineRule="auto"/>
        <w:ind w:left="1080"/>
        <w:rPr>
          <w:rFonts w:ascii="Times New Roman" w:hAnsi="Times New Roman"/>
          <w:b/>
          <w:color w:val="000000"/>
          <w:sz w:val="24"/>
          <w:szCs w:val="24"/>
        </w:rPr>
      </w:pPr>
      <w:r>
        <w:rPr>
          <w:rFonts w:ascii="Times New Roman" w:hAnsi="Times New Roman"/>
          <w:b/>
          <w:color w:val="000000"/>
          <w:sz w:val="24"/>
          <w:szCs w:val="24"/>
        </w:rPr>
        <w:t>Section:</w:t>
      </w:r>
    </w:p>
    <w:p w:rsidR="00685BDC" w:rsidRPr="00761D3A" w:rsidRDefault="00685BDC" w:rsidP="00761D3A">
      <w:pPr>
        <w:pStyle w:val="ListParagraph"/>
        <w:numPr>
          <w:ilvl w:val="0"/>
          <w:numId w:val="25"/>
        </w:numPr>
        <w:spacing w:line="480" w:lineRule="auto"/>
        <w:rPr>
          <w:rFonts w:ascii="Times New Roman" w:hAnsi="Times New Roman"/>
          <w:b/>
          <w:color w:val="000000"/>
          <w:sz w:val="24"/>
          <w:szCs w:val="24"/>
        </w:rPr>
      </w:pPr>
      <w:r>
        <w:rPr>
          <w:rFonts w:ascii="Times New Roman" w:hAnsi="Times New Roman"/>
          <w:color w:val="000000"/>
          <w:sz w:val="24"/>
          <w:szCs w:val="24"/>
        </w:rPr>
        <w:t>The following shall constitute violation of Rules of Conduct by a member of the Association:</w:t>
      </w:r>
    </w:p>
    <w:p w:rsidR="00685BDC" w:rsidRPr="00761D3A" w:rsidRDefault="00685BDC" w:rsidP="00761D3A">
      <w:pPr>
        <w:pStyle w:val="ListParagraph"/>
        <w:numPr>
          <w:ilvl w:val="0"/>
          <w:numId w:val="26"/>
        </w:numPr>
        <w:spacing w:line="480" w:lineRule="auto"/>
        <w:rPr>
          <w:rFonts w:ascii="Times New Roman" w:hAnsi="Times New Roman"/>
          <w:b/>
          <w:color w:val="000000"/>
          <w:sz w:val="24"/>
          <w:szCs w:val="24"/>
        </w:rPr>
      </w:pPr>
      <w:r>
        <w:rPr>
          <w:rFonts w:ascii="Times New Roman" w:hAnsi="Times New Roman"/>
          <w:color w:val="000000"/>
          <w:sz w:val="24"/>
          <w:szCs w:val="24"/>
        </w:rPr>
        <w:t>Improper and or inefficient performance of duties and responsibilities by an officer.</w:t>
      </w:r>
    </w:p>
    <w:p w:rsidR="00685BDC" w:rsidRPr="00761D3A" w:rsidRDefault="00685BDC" w:rsidP="00761D3A">
      <w:pPr>
        <w:pStyle w:val="ListParagraph"/>
        <w:numPr>
          <w:ilvl w:val="0"/>
          <w:numId w:val="26"/>
        </w:numPr>
        <w:spacing w:line="480" w:lineRule="auto"/>
        <w:rPr>
          <w:rFonts w:ascii="Times New Roman" w:hAnsi="Times New Roman"/>
          <w:b/>
          <w:color w:val="000000"/>
          <w:sz w:val="24"/>
          <w:szCs w:val="24"/>
        </w:rPr>
      </w:pPr>
      <w:r>
        <w:rPr>
          <w:rFonts w:ascii="Times New Roman" w:hAnsi="Times New Roman"/>
          <w:color w:val="000000"/>
          <w:sz w:val="24"/>
          <w:szCs w:val="24"/>
        </w:rPr>
        <w:t>Misappropriation or embezzlement of funds and or other belongings of Association by a member.</w:t>
      </w:r>
    </w:p>
    <w:p w:rsidR="00685BDC" w:rsidRPr="00761D3A" w:rsidRDefault="00685BDC" w:rsidP="00761D3A">
      <w:pPr>
        <w:pStyle w:val="ListParagraph"/>
        <w:numPr>
          <w:ilvl w:val="0"/>
          <w:numId w:val="26"/>
        </w:numPr>
        <w:spacing w:line="480" w:lineRule="auto"/>
        <w:rPr>
          <w:rFonts w:ascii="Times New Roman" w:hAnsi="Times New Roman"/>
          <w:b/>
          <w:color w:val="000000"/>
          <w:sz w:val="24"/>
          <w:szCs w:val="24"/>
        </w:rPr>
      </w:pPr>
      <w:r>
        <w:rPr>
          <w:rFonts w:ascii="Times New Roman" w:hAnsi="Times New Roman"/>
          <w:color w:val="000000"/>
          <w:sz w:val="24"/>
          <w:szCs w:val="24"/>
        </w:rPr>
        <w:t>Infraction of the Association’s Constitution and By-laws by a member.</w:t>
      </w:r>
    </w:p>
    <w:p w:rsidR="00685BDC" w:rsidRPr="00761D3A" w:rsidRDefault="00685BDC" w:rsidP="00761D3A">
      <w:pPr>
        <w:pStyle w:val="ListParagraph"/>
        <w:numPr>
          <w:ilvl w:val="0"/>
          <w:numId w:val="26"/>
        </w:numPr>
        <w:spacing w:line="480" w:lineRule="auto"/>
        <w:rPr>
          <w:rFonts w:ascii="Times New Roman" w:hAnsi="Times New Roman"/>
          <w:b/>
          <w:color w:val="000000"/>
          <w:sz w:val="24"/>
          <w:szCs w:val="24"/>
        </w:rPr>
      </w:pPr>
      <w:r>
        <w:rPr>
          <w:rFonts w:ascii="Times New Roman" w:hAnsi="Times New Roman"/>
          <w:color w:val="000000"/>
          <w:sz w:val="24"/>
          <w:szCs w:val="24"/>
        </w:rPr>
        <w:t>Disclosure of privileged information</w:t>
      </w:r>
    </w:p>
    <w:p w:rsidR="00685BDC" w:rsidRPr="00761D3A" w:rsidRDefault="00685BDC" w:rsidP="00761D3A">
      <w:pPr>
        <w:pStyle w:val="ListParagraph"/>
        <w:numPr>
          <w:ilvl w:val="0"/>
          <w:numId w:val="26"/>
        </w:numPr>
        <w:spacing w:line="480" w:lineRule="auto"/>
        <w:rPr>
          <w:rFonts w:ascii="Times New Roman" w:hAnsi="Times New Roman"/>
          <w:b/>
          <w:color w:val="000000"/>
          <w:sz w:val="24"/>
          <w:szCs w:val="24"/>
        </w:rPr>
      </w:pPr>
      <w:r>
        <w:rPr>
          <w:rFonts w:ascii="Times New Roman" w:hAnsi="Times New Roman"/>
          <w:color w:val="000000"/>
          <w:sz w:val="24"/>
          <w:szCs w:val="24"/>
        </w:rPr>
        <w:lastRenderedPageBreak/>
        <w:t>Publication or dissemination of any printed materials which misrepresents the Association.</w:t>
      </w:r>
    </w:p>
    <w:p w:rsidR="00685BDC" w:rsidRDefault="00685BDC" w:rsidP="00761D3A">
      <w:pPr>
        <w:pStyle w:val="ListParagraph"/>
        <w:numPr>
          <w:ilvl w:val="0"/>
          <w:numId w:val="26"/>
        </w:numPr>
        <w:spacing w:line="480" w:lineRule="auto"/>
        <w:rPr>
          <w:rFonts w:ascii="Times New Roman" w:hAnsi="Times New Roman"/>
          <w:color w:val="000000"/>
          <w:sz w:val="24"/>
          <w:szCs w:val="24"/>
        </w:rPr>
      </w:pPr>
      <w:r w:rsidRPr="00307711">
        <w:rPr>
          <w:rFonts w:ascii="Times New Roman" w:hAnsi="Times New Roman"/>
          <w:color w:val="000000"/>
          <w:sz w:val="24"/>
          <w:szCs w:val="24"/>
        </w:rPr>
        <w:t xml:space="preserve">Other acts and behaviors as shall be considered to disrepute the Association </w:t>
      </w:r>
    </w:p>
    <w:p w:rsidR="00685BDC" w:rsidRPr="00307711" w:rsidRDefault="00685BDC" w:rsidP="00307711">
      <w:pPr>
        <w:pStyle w:val="ListParagraph"/>
        <w:numPr>
          <w:ilvl w:val="0"/>
          <w:numId w:val="25"/>
        </w:numPr>
        <w:spacing w:line="480" w:lineRule="auto"/>
        <w:rPr>
          <w:rFonts w:ascii="Times New Roman" w:hAnsi="Times New Roman"/>
          <w:b/>
          <w:color w:val="000000"/>
          <w:sz w:val="24"/>
          <w:szCs w:val="24"/>
        </w:rPr>
      </w:pPr>
      <w:r>
        <w:rPr>
          <w:rFonts w:ascii="Times New Roman" w:hAnsi="Times New Roman"/>
          <w:color w:val="000000"/>
          <w:sz w:val="24"/>
          <w:szCs w:val="24"/>
        </w:rPr>
        <w:t>The President shall direct the Rules Committee to investigate charges against a member and present its finding to the Executive Committee for action. The Executive Committee shall deliberate and make its recommendations to the general of the Association.</w:t>
      </w:r>
    </w:p>
    <w:p w:rsidR="00685BDC" w:rsidRPr="00307711" w:rsidRDefault="00685BDC" w:rsidP="00307711">
      <w:pPr>
        <w:pStyle w:val="ListParagraph"/>
        <w:numPr>
          <w:ilvl w:val="0"/>
          <w:numId w:val="25"/>
        </w:numPr>
        <w:spacing w:line="480" w:lineRule="auto"/>
        <w:rPr>
          <w:rFonts w:ascii="Times New Roman" w:hAnsi="Times New Roman"/>
          <w:b/>
          <w:color w:val="000000"/>
          <w:sz w:val="24"/>
          <w:szCs w:val="24"/>
        </w:rPr>
      </w:pPr>
      <w:r>
        <w:rPr>
          <w:rFonts w:ascii="Times New Roman" w:hAnsi="Times New Roman"/>
          <w:color w:val="000000"/>
          <w:sz w:val="24"/>
          <w:szCs w:val="24"/>
        </w:rPr>
        <w:t>Any President found guilty of violation of the rules of conduct in section iv. 1 (a) above, may be relieved of his/her duties, by a vote of “no confidence</w:t>
      </w:r>
      <w:r w:rsidR="000651BC">
        <w:rPr>
          <w:rFonts w:ascii="Times New Roman" w:hAnsi="Times New Roman"/>
          <w:color w:val="000000"/>
          <w:sz w:val="24"/>
          <w:szCs w:val="24"/>
        </w:rPr>
        <w:t>”</w:t>
      </w:r>
      <w:r>
        <w:rPr>
          <w:rFonts w:ascii="Times New Roman" w:hAnsi="Times New Roman"/>
          <w:color w:val="000000"/>
          <w:sz w:val="24"/>
          <w:szCs w:val="24"/>
        </w:rPr>
        <w:t>. Such a vote shall require the presence of two-thirds of the total membership present at a general meeting. A “no confidence</w:t>
      </w:r>
      <w:r w:rsidR="000651BC">
        <w:rPr>
          <w:rFonts w:ascii="Times New Roman" w:hAnsi="Times New Roman"/>
          <w:color w:val="000000"/>
          <w:sz w:val="24"/>
          <w:szCs w:val="24"/>
        </w:rPr>
        <w:t>”</w:t>
      </w:r>
      <w:r>
        <w:rPr>
          <w:rFonts w:ascii="Times New Roman" w:hAnsi="Times New Roman"/>
          <w:color w:val="000000"/>
          <w:sz w:val="24"/>
          <w:szCs w:val="24"/>
        </w:rPr>
        <w:t xml:space="preserve"> motion shall be made and seconded at the meeting before voting procedures.</w:t>
      </w:r>
    </w:p>
    <w:p w:rsidR="00685BDC" w:rsidRPr="001E3545" w:rsidRDefault="00685BDC" w:rsidP="00307711">
      <w:pPr>
        <w:pStyle w:val="ListParagraph"/>
        <w:numPr>
          <w:ilvl w:val="0"/>
          <w:numId w:val="25"/>
        </w:numPr>
        <w:spacing w:line="480" w:lineRule="auto"/>
        <w:rPr>
          <w:rFonts w:ascii="Times New Roman" w:hAnsi="Times New Roman"/>
          <w:b/>
          <w:color w:val="000000"/>
          <w:sz w:val="24"/>
          <w:szCs w:val="24"/>
        </w:rPr>
      </w:pPr>
      <w:r>
        <w:rPr>
          <w:rFonts w:ascii="Times New Roman" w:hAnsi="Times New Roman"/>
          <w:color w:val="000000"/>
          <w:sz w:val="24"/>
          <w:szCs w:val="24"/>
        </w:rPr>
        <w:t>Any other officer of the Executive Body found guilty of the same rules of conduct as above, shall be relieved of his/her duties by the President, upon consultation with the Patron(s).</w:t>
      </w:r>
    </w:p>
    <w:p w:rsidR="00240641" w:rsidRPr="00240641" w:rsidRDefault="00685BDC" w:rsidP="00240641">
      <w:pPr>
        <w:pStyle w:val="ListParagraph"/>
        <w:numPr>
          <w:ilvl w:val="0"/>
          <w:numId w:val="25"/>
        </w:numPr>
        <w:spacing w:line="480" w:lineRule="auto"/>
        <w:rPr>
          <w:rFonts w:ascii="Times New Roman" w:hAnsi="Times New Roman"/>
          <w:b/>
          <w:color w:val="000000"/>
          <w:sz w:val="24"/>
          <w:szCs w:val="24"/>
        </w:rPr>
      </w:pPr>
      <w:r>
        <w:rPr>
          <w:rFonts w:ascii="Times New Roman" w:hAnsi="Times New Roman"/>
          <w:color w:val="000000"/>
          <w:sz w:val="24"/>
          <w:szCs w:val="24"/>
        </w:rPr>
        <w:t>A member found guilty for cause(s) described in Violation of Rules of Conduction section may be suspended or expelled from the Association.</w:t>
      </w:r>
    </w:p>
    <w:p w:rsidR="00685BDC" w:rsidRDefault="00685BDC" w:rsidP="001E3545">
      <w:pPr>
        <w:spacing w:line="480" w:lineRule="auto"/>
        <w:rPr>
          <w:rFonts w:ascii="Times New Roman" w:hAnsi="Times New Roman"/>
          <w:b/>
          <w:color w:val="000000"/>
          <w:sz w:val="24"/>
          <w:szCs w:val="24"/>
        </w:rPr>
      </w:pPr>
      <w:r>
        <w:rPr>
          <w:rFonts w:ascii="Times New Roman" w:hAnsi="Times New Roman"/>
          <w:b/>
          <w:color w:val="000000"/>
          <w:sz w:val="24"/>
          <w:szCs w:val="24"/>
        </w:rPr>
        <w:t>REPRESENTATION IN OTHER GHANAIAN GROUPS</w:t>
      </w:r>
    </w:p>
    <w:p w:rsidR="00685BDC" w:rsidRDefault="00685BDC" w:rsidP="001E3545">
      <w:pPr>
        <w:spacing w:line="480" w:lineRule="auto"/>
        <w:rPr>
          <w:rFonts w:ascii="Times New Roman" w:hAnsi="Times New Roman"/>
          <w:b/>
          <w:color w:val="000000"/>
          <w:sz w:val="24"/>
          <w:szCs w:val="24"/>
        </w:rPr>
      </w:pPr>
      <w:r>
        <w:rPr>
          <w:rFonts w:ascii="Times New Roman" w:hAnsi="Times New Roman"/>
          <w:b/>
          <w:color w:val="000000"/>
          <w:sz w:val="24"/>
          <w:szCs w:val="24"/>
        </w:rPr>
        <w:tab/>
        <w:t>Section:</w:t>
      </w:r>
    </w:p>
    <w:p w:rsidR="00240641" w:rsidRPr="00240641" w:rsidRDefault="00240641" w:rsidP="00240641">
      <w:pPr>
        <w:pStyle w:val="ListParagraph"/>
        <w:numPr>
          <w:ilvl w:val="0"/>
          <w:numId w:val="27"/>
        </w:numPr>
        <w:spacing w:line="480" w:lineRule="auto"/>
        <w:rPr>
          <w:rFonts w:ascii="Times New Roman" w:hAnsi="Times New Roman"/>
          <w:b/>
          <w:color w:val="000000"/>
          <w:sz w:val="24"/>
          <w:szCs w:val="24"/>
        </w:rPr>
      </w:pPr>
      <w:r w:rsidRPr="00240641">
        <w:rPr>
          <w:rFonts w:ascii="Times New Roman" w:hAnsi="Times New Roman"/>
          <w:b/>
          <w:color w:val="000000"/>
          <w:sz w:val="24"/>
          <w:szCs w:val="24"/>
          <w:u w:val="single"/>
        </w:rPr>
        <w:t>ASSOCIATIONS:</w:t>
      </w:r>
      <w:r w:rsidRPr="00240641">
        <w:rPr>
          <w:rFonts w:ascii="Times New Roman" w:hAnsi="Times New Roman"/>
          <w:color w:val="000000"/>
          <w:sz w:val="24"/>
          <w:szCs w:val="24"/>
        </w:rPr>
        <w:t xml:space="preserve"> The President, and a past President, duly nominated by the</w:t>
      </w:r>
    </w:p>
    <w:p w:rsidR="00685BDC" w:rsidRPr="00240641" w:rsidRDefault="00685BDC" w:rsidP="00240641">
      <w:pPr>
        <w:spacing w:line="480" w:lineRule="auto"/>
        <w:rPr>
          <w:rFonts w:ascii="Times New Roman" w:hAnsi="Times New Roman"/>
          <w:b/>
          <w:color w:val="000000"/>
          <w:sz w:val="24"/>
          <w:szCs w:val="24"/>
          <w:u w:val="single"/>
        </w:rPr>
      </w:pPr>
      <w:r w:rsidRPr="00240641">
        <w:rPr>
          <w:rFonts w:ascii="Times New Roman" w:hAnsi="Times New Roman"/>
          <w:color w:val="000000"/>
          <w:sz w:val="24"/>
          <w:szCs w:val="24"/>
        </w:rPr>
        <w:lastRenderedPageBreak/>
        <w:t>Executive Committee, shall be official representat</w:t>
      </w:r>
      <w:r w:rsidR="00C66BDD" w:rsidRPr="00240641">
        <w:rPr>
          <w:rFonts w:ascii="Times New Roman" w:hAnsi="Times New Roman"/>
          <w:color w:val="000000"/>
          <w:sz w:val="24"/>
          <w:szCs w:val="24"/>
        </w:rPr>
        <w:t xml:space="preserve">ives of the Association in </w:t>
      </w:r>
      <w:r w:rsidRPr="00240641">
        <w:rPr>
          <w:rFonts w:ascii="Times New Roman" w:hAnsi="Times New Roman"/>
          <w:color w:val="000000"/>
          <w:sz w:val="24"/>
          <w:szCs w:val="24"/>
        </w:rPr>
        <w:t>meetings and social functions of:</w:t>
      </w:r>
    </w:p>
    <w:p w:rsidR="00685BDC" w:rsidRPr="001E3545" w:rsidRDefault="00685BDC" w:rsidP="001E3545">
      <w:pPr>
        <w:pStyle w:val="ListParagraph"/>
        <w:numPr>
          <w:ilvl w:val="0"/>
          <w:numId w:val="28"/>
        </w:numPr>
        <w:spacing w:line="480" w:lineRule="auto"/>
        <w:rPr>
          <w:rFonts w:ascii="Times New Roman" w:hAnsi="Times New Roman"/>
          <w:b/>
          <w:color w:val="000000"/>
          <w:sz w:val="24"/>
          <w:szCs w:val="24"/>
        </w:rPr>
      </w:pPr>
      <w:r>
        <w:rPr>
          <w:rFonts w:ascii="Times New Roman" w:hAnsi="Times New Roman"/>
          <w:color w:val="000000"/>
          <w:sz w:val="24"/>
          <w:szCs w:val="24"/>
        </w:rPr>
        <w:t>The Council of Ghanaian Associations</w:t>
      </w:r>
    </w:p>
    <w:p w:rsidR="00685BDC" w:rsidRPr="001E3545" w:rsidRDefault="00685BDC" w:rsidP="001E3545">
      <w:pPr>
        <w:pStyle w:val="ListParagraph"/>
        <w:numPr>
          <w:ilvl w:val="0"/>
          <w:numId w:val="28"/>
        </w:numPr>
        <w:spacing w:line="480" w:lineRule="auto"/>
        <w:rPr>
          <w:rFonts w:ascii="Times New Roman" w:hAnsi="Times New Roman"/>
          <w:b/>
          <w:color w:val="000000"/>
          <w:sz w:val="24"/>
          <w:szCs w:val="24"/>
        </w:rPr>
      </w:pPr>
      <w:r>
        <w:rPr>
          <w:rFonts w:ascii="Times New Roman" w:hAnsi="Times New Roman"/>
          <w:color w:val="000000"/>
          <w:sz w:val="24"/>
          <w:szCs w:val="24"/>
        </w:rPr>
        <w:t>Other Ghanaian Ethnic Associations</w:t>
      </w:r>
    </w:p>
    <w:p w:rsidR="00685BDC" w:rsidRDefault="007F3E1B" w:rsidP="001E3545">
      <w:pPr>
        <w:spacing w:line="480" w:lineRule="auto"/>
        <w:rPr>
          <w:rFonts w:ascii="Times New Roman" w:hAnsi="Times New Roman"/>
          <w:b/>
          <w:color w:val="000000"/>
          <w:sz w:val="24"/>
          <w:szCs w:val="24"/>
        </w:rPr>
      </w:pPr>
      <w:proofErr w:type="gramStart"/>
      <w:r>
        <w:rPr>
          <w:rFonts w:ascii="Times New Roman" w:hAnsi="Times New Roman"/>
          <w:b/>
          <w:color w:val="000000"/>
          <w:sz w:val="24"/>
          <w:szCs w:val="24"/>
        </w:rPr>
        <w:t xml:space="preserve">MEMBER </w:t>
      </w:r>
      <w:r w:rsidR="003A6DC7">
        <w:rPr>
          <w:rFonts w:ascii="Times New Roman" w:hAnsi="Times New Roman"/>
          <w:b/>
          <w:color w:val="000000"/>
          <w:sz w:val="24"/>
          <w:szCs w:val="24"/>
        </w:rPr>
        <w:t xml:space="preserve"> WELFARE</w:t>
      </w:r>
      <w:proofErr w:type="gramEnd"/>
      <w:r w:rsidR="003A6DC7">
        <w:rPr>
          <w:rFonts w:ascii="Times New Roman" w:hAnsi="Times New Roman"/>
          <w:b/>
          <w:color w:val="000000"/>
          <w:sz w:val="24"/>
          <w:szCs w:val="24"/>
        </w:rPr>
        <w:t xml:space="preserve"> </w:t>
      </w:r>
    </w:p>
    <w:p w:rsidR="00685BDC" w:rsidRDefault="00685BDC" w:rsidP="001E3545">
      <w:pPr>
        <w:spacing w:line="480" w:lineRule="auto"/>
        <w:rPr>
          <w:rFonts w:ascii="Times New Roman" w:hAnsi="Times New Roman"/>
          <w:b/>
          <w:color w:val="000000"/>
          <w:sz w:val="24"/>
          <w:szCs w:val="24"/>
        </w:rPr>
      </w:pPr>
      <w:r>
        <w:rPr>
          <w:rFonts w:ascii="Times New Roman" w:hAnsi="Times New Roman"/>
          <w:b/>
          <w:color w:val="000000"/>
          <w:sz w:val="24"/>
          <w:szCs w:val="24"/>
        </w:rPr>
        <w:t>Section:</w:t>
      </w:r>
    </w:p>
    <w:p w:rsidR="00685BDC" w:rsidRPr="00240641" w:rsidRDefault="00685BDC" w:rsidP="001E3545">
      <w:pPr>
        <w:pStyle w:val="ListParagraph"/>
        <w:numPr>
          <w:ilvl w:val="0"/>
          <w:numId w:val="29"/>
        </w:numPr>
        <w:spacing w:line="480" w:lineRule="auto"/>
        <w:rPr>
          <w:rFonts w:ascii="Times New Roman" w:hAnsi="Times New Roman"/>
          <w:b/>
          <w:color w:val="000000"/>
          <w:sz w:val="24"/>
          <w:szCs w:val="24"/>
        </w:rPr>
      </w:pPr>
      <w:r>
        <w:rPr>
          <w:rFonts w:ascii="Times New Roman" w:hAnsi="Times New Roman"/>
          <w:b/>
          <w:color w:val="000000"/>
          <w:sz w:val="24"/>
          <w:szCs w:val="24"/>
        </w:rPr>
        <w:t>NEWLY ARRIVED CITIZENS:</w:t>
      </w:r>
      <w:r>
        <w:rPr>
          <w:rFonts w:ascii="Times New Roman" w:hAnsi="Times New Roman"/>
          <w:color w:val="000000"/>
          <w:sz w:val="24"/>
          <w:szCs w:val="24"/>
        </w:rPr>
        <w:t xml:space="preserve"> The Executive Committee shall determine and provide counsel/advise on any assistance required by any member or a newly arrived son or daughter</w:t>
      </w:r>
      <w:r w:rsidR="002814BB">
        <w:rPr>
          <w:rFonts w:ascii="Times New Roman" w:hAnsi="Times New Roman"/>
          <w:color w:val="000000"/>
          <w:sz w:val="24"/>
          <w:szCs w:val="24"/>
        </w:rPr>
        <w:t xml:space="preserve"> for integration into the United States.</w:t>
      </w:r>
    </w:p>
    <w:p w:rsidR="00240641" w:rsidRPr="009A772E" w:rsidRDefault="00240641" w:rsidP="00240641">
      <w:pPr>
        <w:pStyle w:val="ListParagraph"/>
        <w:spacing w:line="480" w:lineRule="auto"/>
        <w:ind w:left="1080"/>
        <w:rPr>
          <w:rFonts w:ascii="Times New Roman" w:hAnsi="Times New Roman"/>
          <w:b/>
          <w:color w:val="000000"/>
          <w:sz w:val="24"/>
          <w:szCs w:val="24"/>
        </w:rPr>
      </w:pPr>
    </w:p>
    <w:p w:rsidR="00685BDC" w:rsidRPr="009A772E" w:rsidRDefault="00685BDC" w:rsidP="001E3545">
      <w:pPr>
        <w:pStyle w:val="ListParagraph"/>
        <w:numPr>
          <w:ilvl w:val="0"/>
          <w:numId w:val="29"/>
        </w:numPr>
        <w:spacing w:line="480" w:lineRule="auto"/>
        <w:rPr>
          <w:rFonts w:ascii="Times New Roman" w:hAnsi="Times New Roman"/>
          <w:b/>
          <w:color w:val="000000"/>
          <w:sz w:val="24"/>
          <w:szCs w:val="24"/>
        </w:rPr>
      </w:pPr>
      <w:r>
        <w:rPr>
          <w:rFonts w:ascii="Times New Roman" w:hAnsi="Times New Roman"/>
          <w:b/>
          <w:color w:val="000000"/>
          <w:sz w:val="24"/>
          <w:szCs w:val="24"/>
        </w:rPr>
        <w:t xml:space="preserve">WELFARE BENEFITS: </w:t>
      </w:r>
      <w:r w:rsidR="002814BB" w:rsidRPr="002814BB">
        <w:rPr>
          <w:rFonts w:ascii="Times New Roman" w:hAnsi="Times New Roman"/>
          <w:color w:val="000000"/>
          <w:sz w:val="24"/>
          <w:szCs w:val="24"/>
        </w:rPr>
        <w:t>The</w:t>
      </w:r>
      <w:r w:rsidR="002814BB">
        <w:rPr>
          <w:rFonts w:ascii="Times New Roman" w:hAnsi="Times New Roman"/>
          <w:color w:val="000000"/>
          <w:sz w:val="24"/>
          <w:szCs w:val="24"/>
        </w:rPr>
        <w:t xml:space="preserve"> A</w:t>
      </w:r>
      <w:r w:rsidR="002814BB" w:rsidRPr="002814BB">
        <w:rPr>
          <w:rFonts w:ascii="Times New Roman" w:hAnsi="Times New Roman"/>
          <w:color w:val="000000"/>
          <w:sz w:val="24"/>
          <w:szCs w:val="24"/>
        </w:rPr>
        <w:t>ssociation</w:t>
      </w:r>
      <w:r w:rsidR="002814BB">
        <w:rPr>
          <w:rFonts w:ascii="Times New Roman" w:hAnsi="Times New Roman"/>
          <w:color w:val="000000"/>
          <w:sz w:val="24"/>
          <w:szCs w:val="24"/>
        </w:rPr>
        <w:t xml:space="preserve">’s funds shall be used for charitable purposes only and shall </w:t>
      </w:r>
      <w:r w:rsidR="002814BB" w:rsidRPr="00CE6D0C">
        <w:rPr>
          <w:rFonts w:ascii="Times New Roman" w:hAnsi="Times New Roman"/>
          <w:b/>
          <w:color w:val="000000"/>
          <w:sz w:val="24"/>
          <w:szCs w:val="24"/>
        </w:rPr>
        <w:t>not</w:t>
      </w:r>
      <w:r w:rsidR="002814BB">
        <w:rPr>
          <w:rFonts w:ascii="Times New Roman" w:hAnsi="Times New Roman"/>
          <w:color w:val="000000"/>
          <w:sz w:val="24"/>
          <w:szCs w:val="24"/>
        </w:rPr>
        <w:t xml:space="preserve"> be used to provide </w:t>
      </w:r>
      <w:r>
        <w:rPr>
          <w:rFonts w:ascii="Times New Roman" w:hAnsi="Times New Roman"/>
          <w:color w:val="000000"/>
          <w:sz w:val="24"/>
          <w:szCs w:val="24"/>
        </w:rPr>
        <w:t>wel</w:t>
      </w:r>
      <w:r w:rsidR="002814BB">
        <w:rPr>
          <w:rFonts w:ascii="Times New Roman" w:hAnsi="Times New Roman"/>
          <w:color w:val="000000"/>
          <w:sz w:val="24"/>
          <w:szCs w:val="24"/>
        </w:rPr>
        <w:t>fare benefits to members. However</w:t>
      </w:r>
      <w:r w:rsidR="00643BC3">
        <w:rPr>
          <w:rFonts w:ascii="Times New Roman" w:hAnsi="Times New Roman"/>
          <w:color w:val="000000"/>
          <w:sz w:val="24"/>
          <w:szCs w:val="24"/>
        </w:rPr>
        <w:t xml:space="preserve">, </w:t>
      </w:r>
      <w:r w:rsidR="002814BB">
        <w:rPr>
          <w:rFonts w:ascii="Times New Roman" w:hAnsi="Times New Roman"/>
          <w:color w:val="000000"/>
          <w:sz w:val="24"/>
          <w:szCs w:val="24"/>
        </w:rPr>
        <w:t xml:space="preserve"> the Association encourages members to privately support each other on the following </w:t>
      </w:r>
      <w:r w:rsidR="00CE6D0C">
        <w:rPr>
          <w:rFonts w:ascii="Times New Roman" w:hAnsi="Times New Roman"/>
          <w:color w:val="000000"/>
          <w:sz w:val="24"/>
          <w:szCs w:val="24"/>
        </w:rPr>
        <w:t xml:space="preserve">life-changing </w:t>
      </w:r>
      <w:r w:rsidR="002814BB">
        <w:rPr>
          <w:rFonts w:ascii="Times New Roman" w:hAnsi="Times New Roman"/>
          <w:color w:val="000000"/>
          <w:sz w:val="24"/>
          <w:szCs w:val="24"/>
        </w:rPr>
        <w:t>occ</w:t>
      </w:r>
      <w:r w:rsidR="00CE6D0C">
        <w:rPr>
          <w:rFonts w:ascii="Times New Roman" w:hAnsi="Times New Roman"/>
          <w:color w:val="000000"/>
          <w:sz w:val="24"/>
          <w:szCs w:val="24"/>
        </w:rPr>
        <w:t>as</w:t>
      </w:r>
      <w:r w:rsidR="002814BB">
        <w:rPr>
          <w:rFonts w:ascii="Times New Roman" w:hAnsi="Times New Roman"/>
          <w:color w:val="000000"/>
          <w:sz w:val="24"/>
          <w:szCs w:val="24"/>
        </w:rPr>
        <w:t>ions:</w:t>
      </w:r>
      <w:r>
        <w:rPr>
          <w:rFonts w:ascii="Times New Roman" w:hAnsi="Times New Roman"/>
          <w:color w:val="000000"/>
          <w:sz w:val="24"/>
          <w:szCs w:val="24"/>
        </w:rPr>
        <w:t xml:space="preserve"> </w:t>
      </w:r>
    </w:p>
    <w:p w:rsidR="00026B12" w:rsidRPr="00240641" w:rsidRDefault="00685BDC" w:rsidP="00CF3A04">
      <w:pPr>
        <w:pStyle w:val="ListParagraph"/>
        <w:numPr>
          <w:ilvl w:val="0"/>
          <w:numId w:val="30"/>
        </w:numPr>
        <w:spacing w:line="480" w:lineRule="auto"/>
        <w:rPr>
          <w:rFonts w:ascii="Times New Roman" w:hAnsi="Times New Roman"/>
          <w:b/>
          <w:color w:val="000000"/>
          <w:sz w:val="24"/>
          <w:szCs w:val="24"/>
        </w:rPr>
      </w:pPr>
      <w:r w:rsidRPr="00026B12">
        <w:rPr>
          <w:rFonts w:ascii="Times New Roman" w:hAnsi="Times New Roman"/>
          <w:b/>
          <w:color w:val="000000"/>
          <w:sz w:val="24"/>
          <w:szCs w:val="24"/>
        </w:rPr>
        <w:t xml:space="preserve">BIRTH OF A MEMBER’S BABY: </w:t>
      </w:r>
      <w:r w:rsidRPr="00026B12">
        <w:rPr>
          <w:rFonts w:ascii="Times New Roman" w:hAnsi="Times New Roman"/>
          <w:color w:val="000000"/>
          <w:sz w:val="24"/>
          <w:szCs w:val="24"/>
        </w:rPr>
        <w:t xml:space="preserve">On the birth of a member’s child, the public relation officer shall send a congratulatory message and flowers to the mother and to inform all members of the event. At the outdooring/christening ceremony or other appropriate event for the newborn, </w:t>
      </w:r>
      <w:r w:rsidR="00026B12" w:rsidRPr="00026B12">
        <w:rPr>
          <w:rFonts w:ascii="Times New Roman" w:hAnsi="Times New Roman"/>
          <w:color w:val="000000"/>
          <w:sz w:val="24"/>
          <w:szCs w:val="24"/>
        </w:rPr>
        <w:t xml:space="preserve">members are encouraged to attend and privately provide moral and </w:t>
      </w:r>
      <w:r w:rsidR="00643BC3">
        <w:rPr>
          <w:rFonts w:ascii="Times New Roman" w:hAnsi="Times New Roman"/>
          <w:color w:val="000000"/>
          <w:sz w:val="24"/>
          <w:szCs w:val="24"/>
        </w:rPr>
        <w:t>other</w:t>
      </w:r>
      <w:r w:rsidR="00643BC3" w:rsidRPr="007D0B87">
        <w:rPr>
          <w:rFonts w:ascii="Times New Roman" w:hAnsi="Times New Roman"/>
          <w:color w:val="000000"/>
          <w:sz w:val="24"/>
          <w:szCs w:val="24"/>
        </w:rPr>
        <w:t xml:space="preserve"> support</w:t>
      </w:r>
      <w:r w:rsidR="00643BC3">
        <w:rPr>
          <w:rFonts w:ascii="Times New Roman" w:hAnsi="Times New Roman"/>
          <w:color w:val="000000"/>
          <w:sz w:val="24"/>
          <w:szCs w:val="24"/>
        </w:rPr>
        <w:t xml:space="preserve"> as necessary</w:t>
      </w:r>
      <w:r w:rsidR="00026B12" w:rsidRPr="00026B12">
        <w:rPr>
          <w:rFonts w:ascii="Times New Roman" w:hAnsi="Times New Roman"/>
          <w:color w:val="000000"/>
          <w:sz w:val="24"/>
          <w:szCs w:val="24"/>
        </w:rPr>
        <w:t xml:space="preserve">. </w:t>
      </w:r>
    </w:p>
    <w:p w:rsidR="00240641" w:rsidRDefault="00240641" w:rsidP="00240641">
      <w:pPr>
        <w:pStyle w:val="ListParagraph"/>
        <w:spacing w:line="480" w:lineRule="auto"/>
        <w:ind w:left="1440"/>
        <w:rPr>
          <w:rFonts w:ascii="Times New Roman" w:hAnsi="Times New Roman"/>
          <w:b/>
          <w:color w:val="000000"/>
          <w:sz w:val="24"/>
          <w:szCs w:val="24"/>
        </w:rPr>
      </w:pPr>
    </w:p>
    <w:p w:rsidR="00240641" w:rsidRPr="00026B12" w:rsidRDefault="00240641" w:rsidP="00240641">
      <w:pPr>
        <w:pStyle w:val="ListParagraph"/>
        <w:spacing w:line="480" w:lineRule="auto"/>
        <w:ind w:left="1440"/>
        <w:rPr>
          <w:rFonts w:ascii="Times New Roman" w:hAnsi="Times New Roman"/>
          <w:b/>
          <w:color w:val="000000"/>
          <w:sz w:val="24"/>
          <w:szCs w:val="24"/>
        </w:rPr>
      </w:pPr>
    </w:p>
    <w:p w:rsidR="00685BDC" w:rsidRPr="00026B12" w:rsidRDefault="00685BDC" w:rsidP="00026B12">
      <w:pPr>
        <w:spacing w:line="480" w:lineRule="auto"/>
        <w:rPr>
          <w:rFonts w:ascii="Times New Roman" w:hAnsi="Times New Roman"/>
          <w:b/>
          <w:color w:val="000000"/>
          <w:sz w:val="24"/>
          <w:szCs w:val="24"/>
        </w:rPr>
      </w:pPr>
      <w:r w:rsidRPr="00026B12">
        <w:rPr>
          <w:rFonts w:ascii="Times New Roman" w:hAnsi="Times New Roman"/>
          <w:b/>
          <w:color w:val="000000"/>
          <w:sz w:val="24"/>
          <w:szCs w:val="24"/>
        </w:rPr>
        <w:lastRenderedPageBreak/>
        <w:t>Section:</w:t>
      </w:r>
    </w:p>
    <w:p w:rsidR="00685BDC" w:rsidRPr="00026B12" w:rsidRDefault="00685BDC" w:rsidP="00CF3A04">
      <w:pPr>
        <w:pStyle w:val="ListParagraph"/>
        <w:numPr>
          <w:ilvl w:val="0"/>
          <w:numId w:val="29"/>
        </w:numPr>
        <w:spacing w:line="480" w:lineRule="auto"/>
        <w:rPr>
          <w:rFonts w:ascii="Times New Roman" w:hAnsi="Times New Roman"/>
          <w:b/>
          <w:color w:val="000000"/>
          <w:sz w:val="24"/>
          <w:szCs w:val="24"/>
        </w:rPr>
      </w:pPr>
      <w:r w:rsidRPr="00026B12">
        <w:rPr>
          <w:rFonts w:ascii="Times New Roman" w:hAnsi="Times New Roman"/>
          <w:b/>
          <w:color w:val="000000"/>
          <w:sz w:val="24"/>
          <w:szCs w:val="24"/>
        </w:rPr>
        <w:t>S</w:t>
      </w:r>
      <w:r w:rsidRPr="00CF3A04">
        <w:rPr>
          <w:rFonts w:ascii="Times New Roman" w:hAnsi="Times New Roman"/>
          <w:b/>
          <w:color w:val="000000"/>
          <w:sz w:val="24"/>
          <w:szCs w:val="24"/>
        </w:rPr>
        <w:t xml:space="preserve">ICKNESS OF A MEMBER: </w:t>
      </w:r>
      <w:r>
        <w:rPr>
          <w:rFonts w:ascii="Times New Roman" w:hAnsi="Times New Roman"/>
          <w:color w:val="000000"/>
          <w:sz w:val="24"/>
          <w:szCs w:val="24"/>
        </w:rPr>
        <w:t>The public relations officer through the regional representative shall organize a prompt visitation and/or send a get well message to the sick member on behalf of the Association</w:t>
      </w:r>
      <w:r w:rsidR="00026B12">
        <w:rPr>
          <w:rFonts w:ascii="Times New Roman" w:hAnsi="Times New Roman"/>
          <w:color w:val="000000"/>
          <w:sz w:val="24"/>
          <w:szCs w:val="24"/>
        </w:rPr>
        <w:t>. M</w:t>
      </w:r>
      <w:r w:rsidR="00026B12" w:rsidRPr="00026B12">
        <w:rPr>
          <w:rFonts w:ascii="Times New Roman" w:hAnsi="Times New Roman"/>
          <w:color w:val="000000"/>
          <w:sz w:val="24"/>
          <w:szCs w:val="24"/>
        </w:rPr>
        <w:t xml:space="preserve">embers are encouraged to </w:t>
      </w:r>
      <w:r w:rsidR="00026B12">
        <w:rPr>
          <w:rFonts w:ascii="Times New Roman" w:hAnsi="Times New Roman"/>
          <w:color w:val="000000"/>
          <w:sz w:val="24"/>
          <w:szCs w:val="24"/>
        </w:rPr>
        <w:t>visit</w:t>
      </w:r>
      <w:r w:rsidR="00026B12" w:rsidRPr="00026B12">
        <w:rPr>
          <w:rFonts w:ascii="Times New Roman" w:hAnsi="Times New Roman"/>
          <w:color w:val="000000"/>
          <w:sz w:val="24"/>
          <w:szCs w:val="24"/>
        </w:rPr>
        <w:t xml:space="preserve"> and privately provide moral and </w:t>
      </w:r>
      <w:r w:rsidR="00643BC3">
        <w:rPr>
          <w:rFonts w:ascii="Times New Roman" w:hAnsi="Times New Roman"/>
          <w:color w:val="000000"/>
          <w:sz w:val="24"/>
          <w:szCs w:val="24"/>
        </w:rPr>
        <w:t>other</w:t>
      </w:r>
      <w:r w:rsidR="00643BC3" w:rsidRPr="007D0B87">
        <w:rPr>
          <w:rFonts w:ascii="Times New Roman" w:hAnsi="Times New Roman"/>
          <w:color w:val="000000"/>
          <w:sz w:val="24"/>
          <w:szCs w:val="24"/>
        </w:rPr>
        <w:t xml:space="preserve"> support</w:t>
      </w:r>
      <w:r w:rsidR="00643BC3">
        <w:rPr>
          <w:rFonts w:ascii="Times New Roman" w:hAnsi="Times New Roman"/>
          <w:color w:val="000000"/>
          <w:sz w:val="24"/>
          <w:szCs w:val="24"/>
        </w:rPr>
        <w:t xml:space="preserve"> as necessary</w:t>
      </w:r>
      <w:r w:rsidR="00026B12">
        <w:rPr>
          <w:rFonts w:ascii="Times New Roman" w:hAnsi="Times New Roman"/>
          <w:color w:val="000000"/>
          <w:sz w:val="24"/>
          <w:szCs w:val="24"/>
        </w:rPr>
        <w:t>.</w:t>
      </w:r>
    </w:p>
    <w:p w:rsidR="00026B12" w:rsidRPr="00CF3A04" w:rsidRDefault="00026B12" w:rsidP="00026B12">
      <w:pPr>
        <w:pStyle w:val="ListParagraph"/>
        <w:spacing w:line="480" w:lineRule="auto"/>
        <w:ind w:left="1080"/>
        <w:rPr>
          <w:rFonts w:ascii="Times New Roman" w:hAnsi="Times New Roman"/>
          <w:b/>
          <w:color w:val="000000"/>
          <w:sz w:val="24"/>
          <w:szCs w:val="24"/>
        </w:rPr>
      </w:pPr>
    </w:p>
    <w:p w:rsidR="00685BDC" w:rsidRPr="00CF3A04" w:rsidRDefault="00685BDC" w:rsidP="00CF3A04">
      <w:pPr>
        <w:pStyle w:val="ListParagraph"/>
        <w:numPr>
          <w:ilvl w:val="0"/>
          <w:numId w:val="29"/>
        </w:numPr>
        <w:spacing w:line="480" w:lineRule="auto"/>
        <w:rPr>
          <w:rFonts w:ascii="Times New Roman" w:hAnsi="Times New Roman"/>
          <w:b/>
          <w:color w:val="000000"/>
          <w:sz w:val="24"/>
          <w:szCs w:val="24"/>
        </w:rPr>
      </w:pPr>
      <w:r>
        <w:rPr>
          <w:rFonts w:ascii="Times New Roman" w:hAnsi="Times New Roman"/>
          <w:b/>
          <w:color w:val="000000"/>
          <w:sz w:val="24"/>
          <w:szCs w:val="24"/>
        </w:rPr>
        <w:t xml:space="preserve">DEATH OF A MEMBER: </w:t>
      </w:r>
      <w:r>
        <w:rPr>
          <w:rFonts w:ascii="Times New Roman" w:hAnsi="Times New Roman"/>
          <w:color w:val="000000"/>
          <w:sz w:val="24"/>
          <w:szCs w:val="24"/>
        </w:rPr>
        <w:t>In the event of the death of a member, the following action shall be taken:</w:t>
      </w:r>
    </w:p>
    <w:p w:rsidR="00685BDC" w:rsidRPr="008C7F6B" w:rsidRDefault="00685BDC" w:rsidP="00CF3A04">
      <w:pPr>
        <w:pStyle w:val="ListParagraph"/>
        <w:numPr>
          <w:ilvl w:val="0"/>
          <w:numId w:val="31"/>
        </w:numPr>
        <w:spacing w:line="480" w:lineRule="auto"/>
        <w:rPr>
          <w:rFonts w:ascii="Times New Roman" w:hAnsi="Times New Roman"/>
          <w:b/>
          <w:color w:val="000000"/>
          <w:sz w:val="24"/>
          <w:szCs w:val="24"/>
        </w:rPr>
      </w:pPr>
      <w:r>
        <w:rPr>
          <w:rFonts w:ascii="Times New Roman" w:hAnsi="Times New Roman"/>
          <w:color w:val="000000"/>
          <w:sz w:val="24"/>
          <w:szCs w:val="24"/>
        </w:rPr>
        <w:t>There shall be an emergency meeting of the Executive Com</w:t>
      </w:r>
      <w:r w:rsidR="007D0B87">
        <w:rPr>
          <w:rFonts w:ascii="Times New Roman" w:hAnsi="Times New Roman"/>
          <w:color w:val="000000"/>
          <w:sz w:val="24"/>
          <w:szCs w:val="24"/>
        </w:rPr>
        <w:t>mittee to consult with</w:t>
      </w:r>
      <w:r>
        <w:rPr>
          <w:rFonts w:ascii="Times New Roman" w:hAnsi="Times New Roman"/>
          <w:color w:val="000000"/>
          <w:sz w:val="24"/>
          <w:szCs w:val="24"/>
        </w:rPr>
        <w:t xml:space="preserve"> the bereaved family with regards to funeral and burial arrangements.</w:t>
      </w:r>
    </w:p>
    <w:p w:rsidR="00685BDC" w:rsidRPr="007D0B87" w:rsidRDefault="00685BDC" w:rsidP="00CF3A04">
      <w:pPr>
        <w:pStyle w:val="ListParagraph"/>
        <w:numPr>
          <w:ilvl w:val="0"/>
          <w:numId w:val="31"/>
        </w:numPr>
        <w:spacing w:line="480" w:lineRule="auto"/>
        <w:rPr>
          <w:rFonts w:ascii="Times New Roman" w:hAnsi="Times New Roman"/>
          <w:b/>
          <w:color w:val="000000"/>
          <w:sz w:val="24"/>
          <w:szCs w:val="24"/>
        </w:rPr>
      </w:pPr>
      <w:r>
        <w:rPr>
          <w:rFonts w:ascii="Times New Roman" w:hAnsi="Times New Roman"/>
          <w:color w:val="000000"/>
          <w:sz w:val="24"/>
          <w:szCs w:val="24"/>
        </w:rPr>
        <w:t>In consultation with the immediate family or next of kin of the deceased member, the Association shall assist in other funeral arrangement.</w:t>
      </w:r>
    </w:p>
    <w:p w:rsidR="007D0B87" w:rsidRPr="00643BC3" w:rsidRDefault="007D0B87" w:rsidP="007D0B87">
      <w:pPr>
        <w:pStyle w:val="ListParagraph"/>
        <w:numPr>
          <w:ilvl w:val="0"/>
          <w:numId w:val="31"/>
        </w:numPr>
        <w:spacing w:line="480" w:lineRule="auto"/>
        <w:rPr>
          <w:rFonts w:ascii="Times New Roman" w:hAnsi="Times New Roman"/>
          <w:b/>
          <w:color w:val="000000"/>
          <w:sz w:val="24"/>
          <w:szCs w:val="24"/>
        </w:rPr>
      </w:pPr>
      <w:r w:rsidRPr="00643BC3">
        <w:rPr>
          <w:rFonts w:ascii="Times New Roman" w:hAnsi="Times New Roman"/>
          <w:color w:val="000000"/>
          <w:sz w:val="24"/>
          <w:szCs w:val="24"/>
        </w:rPr>
        <w:t xml:space="preserve">Members will be encouraged to attend funeral and burial service, and privately provide the customary moral and </w:t>
      </w:r>
      <w:r w:rsidR="00643BC3">
        <w:rPr>
          <w:rFonts w:ascii="Times New Roman" w:hAnsi="Times New Roman"/>
          <w:color w:val="000000"/>
          <w:sz w:val="24"/>
          <w:szCs w:val="24"/>
        </w:rPr>
        <w:t>other</w:t>
      </w:r>
      <w:r w:rsidR="00643BC3" w:rsidRPr="007D0B87">
        <w:rPr>
          <w:rFonts w:ascii="Times New Roman" w:hAnsi="Times New Roman"/>
          <w:color w:val="000000"/>
          <w:sz w:val="24"/>
          <w:szCs w:val="24"/>
        </w:rPr>
        <w:t xml:space="preserve"> support</w:t>
      </w:r>
      <w:r w:rsidR="00643BC3">
        <w:rPr>
          <w:rFonts w:ascii="Times New Roman" w:hAnsi="Times New Roman"/>
          <w:color w:val="000000"/>
          <w:sz w:val="24"/>
          <w:szCs w:val="24"/>
        </w:rPr>
        <w:t xml:space="preserve"> as necessary.</w:t>
      </w:r>
    </w:p>
    <w:p w:rsidR="00643BC3" w:rsidRPr="00643BC3" w:rsidRDefault="00643BC3" w:rsidP="00643BC3">
      <w:pPr>
        <w:pStyle w:val="ListParagraph"/>
        <w:spacing w:line="480" w:lineRule="auto"/>
        <w:ind w:left="1440"/>
        <w:rPr>
          <w:rFonts w:ascii="Times New Roman" w:hAnsi="Times New Roman"/>
          <w:b/>
          <w:color w:val="000000"/>
          <w:sz w:val="24"/>
          <w:szCs w:val="24"/>
        </w:rPr>
      </w:pPr>
    </w:p>
    <w:p w:rsidR="00685BDC" w:rsidRPr="007D0B87" w:rsidRDefault="00685BDC" w:rsidP="008C7F6B">
      <w:pPr>
        <w:pStyle w:val="ListParagraph"/>
        <w:numPr>
          <w:ilvl w:val="0"/>
          <w:numId w:val="29"/>
        </w:numPr>
        <w:spacing w:line="480" w:lineRule="auto"/>
        <w:rPr>
          <w:rFonts w:ascii="Times New Roman" w:hAnsi="Times New Roman"/>
          <w:b/>
          <w:color w:val="000000"/>
          <w:sz w:val="24"/>
          <w:szCs w:val="24"/>
        </w:rPr>
      </w:pPr>
      <w:r>
        <w:rPr>
          <w:rFonts w:ascii="Times New Roman" w:hAnsi="Times New Roman"/>
          <w:b/>
          <w:color w:val="000000"/>
          <w:sz w:val="24"/>
          <w:szCs w:val="24"/>
        </w:rPr>
        <w:t xml:space="preserve">DEATH OF A MEMBER’S IMMEDIATE FAMILY: </w:t>
      </w:r>
      <w:r>
        <w:rPr>
          <w:rFonts w:ascii="Times New Roman" w:hAnsi="Times New Roman"/>
          <w:color w:val="000000"/>
          <w:sz w:val="24"/>
          <w:szCs w:val="24"/>
        </w:rPr>
        <w:t>In the event of the death of a member’s immediate family, the Association shall:</w:t>
      </w:r>
    </w:p>
    <w:p w:rsidR="007D0B87" w:rsidRPr="007D0B87" w:rsidRDefault="007D0B87" w:rsidP="007D0B87">
      <w:pPr>
        <w:pStyle w:val="ListParagraph"/>
        <w:numPr>
          <w:ilvl w:val="0"/>
          <w:numId w:val="32"/>
        </w:numPr>
        <w:spacing w:line="480" w:lineRule="auto"/>
        <w:rPr>
          <w:rFonts w:ascii="Times New Roman" w:hAnsi="Times New Roman"/>
          <w:b/>
          <w:color w:val="000000"/>
          <w:sz w:val="24"/>
          <w:szCs w:val="24"/>
        </w:rPr>
      </w:pPr>
      <w:r>
        <w:rPr>
          <w:rFonts w:ascii="Times New Roman" w:hAnsi="Times New Roman"/>
          <w:color w:val="000000"/>
          <w:sz w:val="24"/>
          <w:szCs w:val="24"/>
        </w:rPr>
        <w:t>Encourage members</w:t>
      </w:r>
      <w:r w:rsidRPr="007D0B87">
        <w:rPr>
          <w:rFonts w:ascii="Times New Roman" w:hAnsi="Times New Roman"/>
          <w:color w:val="000000"/>
          <w:sz w:val="24"/>
          <w:szCs w:val="24"/>
        </w:rPr>
        <w:t xml:space="preserve"> to attend funeral and burial service, and privately provide the customary moral and </w:t>
      </w:r>
      <w:r w:rsidR="00643BC3">
        <w:rPr>
          <w:rFonts w:ascii="Times New Roman" w:hAnsi="Times New Roman"/>
          <w:color w:val="000000"/>
          <w:sz w:val="24"/>
          <w:szCs w:val="24"/>
        </w:rPr>
        <w:t>other</w:t>
      </w:r>
      <w:r w:rsidRPr="007D0B87">
        <w:rPr>
          <w:rFonts w:ascii="Times New Roman" w:hAnsi="Times New Roman"/>
          <w:color w:val="000000"/>
          <w:sz w:val="24"/>
          <w:szCs w:val="24"/>
        </w:rPr>
        <w:t xml:space="preserve"> support</w:t>
      </w:r>
      <w:r w:rsidR="00643BC3">
        <w:rPr>
          <w:rFonts w:ascii="Times New Roman" w:hAnsi="Times New Roman"/>
          <w:color w:val="000000"/>
          <w:sz w:val="24"/>
          <w:szCs w:val="24"/>
        </w:rPr>
        <w:t xml:space="preserve"> as necessary.</w:t>
      </w:r>
    </w:p>
    <w:p w:rsidR="00685BDC" w:rsidRPr="002A3571" w:rsidRDefault="00685BDC" w:rsidP="008C7F6B">
      <w:pPr>
        <w:spacing w:line="480" w:lineRule="auto"/>
        <w:rPr>
          <w:rFonts w:ascii="Times New Roman" w:hAnsi="Times New Roman"/>
          <w:b/>
          <w:i/>
          <w:color w:val="FF0000"/>
          <w:sz w:val="24"/>
          <w:szCs w:val="24"/>
          <w:u w:val="single"/>
        </w:rPr>
      </w:pPr>
      <w:r w:rsidRPr="002A3571">
        <w:rPr>
          <w:rFonts w:ascii="Times New Roman" w:hAnsi="Times New Roman"/>
          <w:b/>
          <w:color w:val="FF0000"/>
          <w:sz w:val="24"/>
          <w:szCs w:val="24"/>
        </w:rPr>
        <w:t>NOTE:</w:t>
      </w:r>
      <w:r w:rsidRPr="002A3571">
        <w:rPr>
          <w:rFonts w:ascii="Times New Roman" w:hAnsi="Times New Roman"/>
          <w:b/>
          <w:i/>
          <w:color w:val="FF0000"/>
          <w:sz w:val="24"/>
          <w:szCs w:val="24"/>
        </w:rPr>
        <w:t xml:space="preserve"> for the purposes of interpretation, an immediate family of a member shall be defined as the parent (i.e. Father, mother or guardian), spouse and dependent children under the age of 18 years age.</w:t>
      </w:r>
    </w:p>
    <w:p w:rsidR="00685BDC" w:rsidRPr="00F278AA" w:rsidRDefault="00685BDC" w:rsidP="008C7F6B">
      <w:pPr>
        <w:spacing w:line="480" w:lineRule="auto"/>
        <w:rPr>
          <w:rFonts w:ascii="Times New Roman" w:hAnsi="Times New Roman"/>
          <w:sz w:val="24"/>
          <w:szCs w:val="24"/>
          <w:u w:val="single"/>
        </w:rPr>
      </w:pPr>
      <w:r w:rsidRPr="00F278AA">
        <w:rPr>
          <w:rFonts w:ascii="Times New Roman" w:hAnsi="Times New Roman"/>
          <w:sz w:val="24"/>
          <w:szCs w:val="24"/>
          <w:u w:val="single"/>
        </w:rPr>
        <w:lastRenderedPageBreak/>
        <w:t>INTERIM EXECUTIVE COMMITTEE MEMBERS OF B.A.T.A</w:t>
      </w:r>
    </w:p>
    <w:p w:rsidR="00685BDC" w:rsidRPr="00F278AA" w:rsidRDefault="00685BDC" w:rsidP="00F278AA">
      <w:pPr>
        <w:spacing w:line="240" w:lineRule="auto"/>
        <w:rPr>
          <w:rFonts w:ascii="Times New Roman" w:hAnsi="Times New Roman"/>
          <w:sz w:val="24"/>
          <w:szCs w:val="24"/>
        </w:rPr>
      </w:pPr>
      <w:r w:rsidRPr="00F278AA">
        <w:rPr>
          <w:rFonts w:ascii="Times New Roman" w:hAnsi="Times New Roman"/>
          <w:sz w:val="24"/>
          <w:szCs w:val="24"/>
        </w:rPr>
        <w:t>PRESIDENT – MR ISAAC CUDJOE</w:t>
      </w:r>
    </w:p>
    <w:p w:rsidR="00685BDC" w:rsidRPr="00F278AA" w:rsidRDefault="00685BDC" w:rsidP="00F278AA">
      <w:pPr>
        <w:spacing w:line="240" w:lineRule="auto"/>
        <w:rPr>
          <w:rFonts w:ascii="Times New Roman" w:hAnsi="Times New Roman"/>
          <w:sz w:val="24"/>
          <w:szCs w:val="24"/>
        </w:rPr>
      </w:pPr>
      <w:r w:rsidRPr="00F278AA">
        <w:rPr>
          <w:rFonts w:ascii="Times New Roman" w:hAnsi="Times New Roman"/>
          <w:sz w:val="24"/>
          <w:szCs w:val="24"/>
        </w:rPr>
        <w:t>VICE PRESIDENT – KWAME ACKAH</w:t>
      </w:r>
    </w:p>
    <w:p w:rsidR="00685BDC" w:rsidRPr="00F278AA" w:rsidRDefault="00685BDC" w:rsidP="00F278AA">
      <w:pPr>
        <w:spacing w:line="240" w:lineRule="auto"/>
        <w:rPr>
          <w:rFonts w:ascii="Times New Roman" w:hAnsi="Times New Roman"/>
          <w:sz w:val="24"/>
          <w:szCs w:val="24"/>
        </w:rPr>
      </w:pPr>
      <w:r w:rsidRPr="00F278AA">
        <w:rPr>
          <w:rFonts w:ascii="Times New Roman" w:hAnsi="Times New Roman"/>
          <w:sz w:val="24"/>
          <w:szCs w:val="24"/>
        </w:rPr>
        <w:t>SEC</w:t>
      </w:r>
      <w:r w:rsidR="0029263D">
        <w:rPr>
          <w:rFonts w:ascii="Times New Roman" w:hAnsi="Times New Roman"/>
          <w:sz w:val="24"/>
          <w:szCs w:val="24"/>
        </w:rPr>
        <w:t>R</w:t>
      </w:r>
      <w:r w:rsidRPr="00F278AA">
        <w:rPr>
          <w:rFonts w:ascii="Times New Roman" w:hAnsi="Times New Roman"/>
          <w:sz w:val="24"/>
          <w:szCs w:val="24"/>
        </w:rPr>
        <w:t>ETARY – AKWASI OWUO</w:t>
      </w:r>
    </w:p>
    <w:p w:rsidR="00685BDC" w:rsidRPr="00F278AA" w:rsidRDefault="00685BDC" w:rsidP="00F278AA">
      <w:pPr>
        <w:spacing w:line="240" w:lineRule="auto"/>
        <w:rPr>
          <w:rFonts w:ascii="Times New Roman" w:hAnsi="Times New Roman"/>
          <w:sz w:val="24"/>
          <w:szCs w:val="24"/>
        </w:rPr>
      </w:pPr>
      <w:r w:rsidRPr="00F278AA">
        <w:rPr>
          <w:rFonts w:ascii="Times New Roman" w:hAnsi="Times New Roman"/>
          <w:sz w:val="24"/>
          <w:szCs w:val="24"/>
        </w:rPr>
        <w:t>TREASURER – REBECCA OBENG</w:t>
      </w:r>
    </w:p>
    <w:p w:rsidR="00685BDC" w:rsidRPr="00F278AA" w:rsidRDefault="00685BDC" w:rsidP="00F278AA">
      <w:pPr>
        <w:spacing w:line="240" w:lineRule="auto"/>
        <w:rPr>
          <w:rFonts w:ascii="Times New Roman" w:hAnsi="Times New Roman"/>
          <w:sz w:val="24"/>
          <w:szCs w:val="24"/>
        </w:rPr>
      </w:pPr>
      <w:r w:rsidRPr="00F278AA">
        <w:rPr>
          <w:rFonts w:ascii="Times New Roman" w:hAnsi="Times New Roman"/>
          <w:sz w:val="24"/>
          <w:szCs w:val="24"/>
        </w:rPr>
        <w:t>PUBLIC RELATIONS OFFICER – MAXWELL NTRAKWA</w:t>
      </w:r>
    </w:p>
    <w:p w:rsidR="00685BDC" w:rsidRDefault="00782C7C" w:rsidP="00F278AA">
      <w:pPr>
        <w:spacing w:line="240" w:lineRule="auto"/>
        <w:rPr>
          <w:rFonts w:ascii="Times New Roman" w:hAnsi="Times New Roman"/>
          <w:sz w:val="24"/>
          <w:szCs w:val="24"/>
        </w:rPr>
      </w:pPr>
      <w:r>
        <w:rPr>
          <w:rFonts w:ascii="Times New Roman" w:hAnsi="Times New Roman"/>
          <w:sz w:val="24"/>
          <w:szCs w:val="24"/>
        </w:rPr>
        <w:t>AC</w:t>
      </w:r>
      <w:r w:rsidR="00685BDC" w:rsidRPr="00F278AA">
        <w:rPr>
          <w:rFonts w:ascii="Times New Roman" w:hAnsi="Times New Roman"/>
          <w:sz w:val="24"/>
          <w:szCs w:val="24"/>
        </w:rPr>
        <w:t>T</w:t>
      </w:r>
      <w:r>
        <w:rPr>
          <w:rFonts w:ascii="Times New Roman" w:hAnsi="Times New Roman"/>
          <w:sz w:val="24"/>
          <w:szCs w:val="24"/>
        </w:rPr>
        <w:t>IVI</w:t>
      </w:r>
      <w:r w:rsidR="00685BDC" w:rsidRPr="00F278AA">
        <w:rPr>
          <w:rFonts w:ascii="Times New Roman" w:hAnsi="Times New Roman"/>
          <w:sz w:val="24"/>
          <w:szCs w:val="24"/>
        </w:rPr>
        <w:t xml:space="preserve">TY OFFICER – </w:t>
      </w:r>
      <w:bookmarkStart w:id="0" w:name="_GoBack"/>
      <w:bookmarkEnd w:id="0"/>
      <w:r w:rsidR="00FE3E25">
        <w:rPr>
          <w:rFonts w:ascii="Times New Roman" w:hAnsi="Times New Roman"/>
          <w:sz w:val="24"/>
          <w:szCs w:val="24"/>
        </w:rPr>
        <w:t>BEN AMOO</w:t>
      </w:r>
    </w:p>
    <w:p w:rsidR="003E3009" w:rsidRPr="00F278AA" w:rsidRDefault="003E3009" w:rsidP="00F278AA">
      <w:pPr>
        <w:spacing w:line="240" w:lineRule="auto"/>
        <w:rPr>
          <w:rFonts w:ascii="Times New Roman" w:hAnsi="Times New Roman"/>
          <w:sz w:val="24"/>
          <w:szCs w:val="24"/>
        </w:rPr>
      </w:pPr>
      <w:r>
        <w:rPr>
          <w:rFonts w:ascii="Times New Roman" w:hAnsi="Times New Roman"/>
          <w:sz w:val="24"/>
          <w:szCs w:val="24"/>
        </w:rPr>
        <w:t>AUDITOR – PETER OFORI-NUAMAH</w:t>
      </w:r>
    </w:p>
    <w:p w:rsidR="00685BDC" w:rsidRPr="00F278AA" w:rsidRDefault="00685BDC" w:rsidP="00F278AA">
      <w:pPr>
        <w:spacing w:line="240" w:lineRule="auto"/>
        <w:ind w:left="3060" w:hanging="3060"/>
        <w:rPr>
          <w:rFonts w:ascii="Times New Roman" w:hAnsi="Times New Roman"/>
          <w:sz w:val="24"/>
          <w:szCs w:val="24"/>
        </w:rPr>
      </w:pPr>
      <w:r w:rsidRPr="00F278AA">
        <w:rPr>
          <w:rFonts w:ascii="Times New Roman" w:hAnsi="Times New Roman"/>
          <w:sz w:val="24"/>
          <w:szCs w:val="24"/>
        </w:rPr>
        <w:t xml:space="preserve">BOARD OF DIRECTORS – </w:t>
      </w:r>
      <w:r w:rsidR="000B5C88">
        <w:rPr>
          <w:rFonts w:ascii="Times New Roman" w:hAnsi="Times New Roman"/>
          <w:sz w:val="24"/>
          <w:szCs w:val="24"/>
        </w:rPr>
        <w:t xml:space="preserve">   ISAAC CUDJOE, </w:t>
      </w:r>
      <w:r w:rsidRPr="00F278AA">
        <w:rPr>
          <w:rFonts w:ascii="Times New Roman" w:hAnsi="Times New Roman"/>
          <w:sz w:val="24"/>
          <w:szCs w:val="24"/>
        </w:rPr>
        <w:t>GRANT NTRAKWA</w:t>
      </w:r>
      <w:r w:rsidR="000B5C88">
        <w:rPr>
          <w:rFonts w:ascii="Times New Roman" w:hAnsi="Times New Roman"/>
          <w:sz w:val="24"/>
          <w:szCs w:val="24"/>
        </w:rPr>
        <w:t xml:space="preserve">, FRANCIS MORKE, </w:t>
      </w:r>
      <w:r w:rsidRPr="00F278AA">
        <w:rPr>
          <w:rFonts w:ascii="Times New Roman" w:hAnsi="Times New Roman"/>
          <w:sz w:val="24"/>
          <w:szCs w:val="24"/>
        </w:rPr>
        <w:t>WINIFRED OWUSU, CHARLES MENSAH</w:t>
      </w:r>
      <w:r>
        <w:rPr>
          <w:rFonts w:ascii="Times New Roman" w:hAnsi="Times New Roman"/>
          <w:sz w:val="24"/>
          <w:szCs w:val="24"/>
        </w:rPr>
        <w:t xml:space="preserve">, </w:t>
      </w:r>
      <w:r w:rsidRPr="00F278AA">
        <w:rPr>
          <w:rFonts w:ascii="Times New Roman" w:hAnsi="Times New Roman"/>
          <w:sz w:val="24"/>
          <w:szCs w:val="24"/>
        </w:rPr>
        <w:t xml:space="preserve">KINGSLEY KOFI APPIAH </w:t>
      </w:r>
    </w:p>
    <w:p w:rsidR="00685BDC" w:rsidRPr="002A3571" w:rsidRDefault="00685BDC" w:rsidP="008C7F6B">
      <w:pPr>
        <w:spacing w:line="480" w:lineRule="auto"/>
        <w:rPr>
          <w:rFonts w:ascii="Times New Roman" w:hAnsi="Times New Roman"/>
          <w:sz w:val="24"/>
          <w:szCs w:val="24"/>
        </w:rPr>
      </w:pPr>
    </w:p>
    <w:p w:rsidR="00685BDC" w:rsidRPr="00093011" w:rsidRDefault="00685BDC" w:rsidP="00093011">
      <w:pPr>
        <w:rPr>
          <w:rFonts w:ascii="Times New Roman" w:hAnsi="Times New Roman"/>
          <w:color w:val="000000"/>
          <w:sz w:val="24"/>
          <w:szCs w:val="24"/>
        </w:rPr>
      </w:pPr>
      <w:r w:rsidRPr="00093011">
        <w:rPr>
          <w:rFonts w:ascii="Times New Roman" w:hAnsi="Times New Roman"/>
          <w:color w:val="000000"/>
          <w:sz w:val="24"/>
          <w:szCs w:val="24"/>
        </w:rPr>
        <w:t xml:space="preserve">PRESIDENT: </w:t>
      </w:r>
      <w:r w:rsidRPr="00093011">
        <w:rPr>
          <w:rFonts w:ascii="Times New Roman" w:hAnsi="Times New Roman"/>
          <w:color w:val="000000"/>
          <w:sz w:val="24"/>
          <w:szCs w:val="24"/>
          <w:u w:val="single"/>
        </w:rPr>
        <w:t>Isaac Cudjoe</w:t>
      </w:r>
      <w:r w:rsidRPr="00093011">
        <w:rPr>
          <w:rFonts w:ascii="Times New Roman" w:hAnsi="Times New Roman"/>
          <w:color w:val="000000"/>
          <w:sz w:val="24"/>
          <w:szCs w:val="24"/>
        </w:rPr>
        <w:tab/>
      </w:r>
      <w:r w:rsidRPr="00093011">
        <w:rPr>
          <w:rFonts w:ascii="Times New Roman" w:hAnsi="Times New Roman"/>
          <w:color w:val="000000"/>
          <w:sz w:val="24"/>
          <w:szCs w:val="24"/>
        </w:rPr>
        <w:tab/>
        <w:t>SIGNATURE:</w:t>
      </w:r>
      <w:r w:rsidR="00BD2B28">
        <w:rPr>
          <w:rFonts w:ascii="Times New Roman" w:hAnsi="Times New Roman"/>
          <w:color w:val="000000"/>
          <w:sz w:val="24"/>
          <w:szCs w:val="24"/>
        </w:rPr>
        <w:t xml:space="preserve"> </w:t>
      </w:r>
      <w:r w:rsidRPr="00093011">
        <w:rPr>
          <w:rFonts w:ascii="Times New Roman" w:hAnsi="Times New Roman"/>
          <w:color w:val="000000"/>
          <w:sz w:val="24"/>
          <w:szCs w:val="24"/>
        </w:rPr>
        <w:t>________________________</w:t>
      </w:r>
    </w:p>
    <w:p w:rsidR="00685BDC" w:rsidRPr="00093011" w:rsidRDefault="00685BDC" w:rsidP="00093011">
      <w:pPr>
        <w:rPr>
          <w:rFonts w:ascii="Times New Roman" w:hAnsi="Times New Roman"/>
          <w:color w:val="000000"/>
          <w:sz w:val="24"/>
          <w:szCs w:val="24"/>
        </w:rPr>
      </w:pPr>
    </w:p>
    <w:p w:rsidR="00685BDC" w:rsidRPr="00093011" w:rsidRDefault="00685BDC" w:rsidP="00093011">
      <w:pPr>
        <w:spacing w:line="480" w:lineRule="auto"/>
        <w:rPr>
          <w:rFonts w:ascii="Times New Roman" w:hAnsi="Times New Roman"/>
          <w:color w:val="000000"/>
          <w:sz w:val="24"/>
          <w:szCs w:val="24"/>
          <w:u w:val="single"/>
        </w:rPr>
      </w:pPr>
      <w:r w:rsidRPr="00093011">
        <w:rPr>
          <w:rFonts w:ascii="Times New Roman" w:hAnsi="Times New Roman"/>
          <w:color w:val="000000"/>
          <w:sz w:val="24"/>
          <w:szCs w:val="24"/>
        </w:rPr>
        <w:t xml:space="preserve">DATE: </w:t>
      </w:r>
      <w:r w:rsidR="00FF18CB">
        <w:rPr>
          <w:rFonts w:ascii="Times New Roman" w:hAnsi="Times New Roman"/>
          <w:color w:val="000000"/>
          <w:sz w:val="24"/>
          <w:szCs w:val="24"/>
          <w:u w:val="single"/>
        </w:rPr>
        <w:t>June 10</w:t>
      </w:r>
      <w:r w:rsidRPr="00093011">
        <w:rPr>
          <w:rFonts w:ascii="Times New Roman" w:hAnsi="Times New Roman"/>
          <w:color w:val="000000"/>
          <w:sz w:val="24"/>
          <w:szCs w:val="24"/>
          <w:u w:val="single"/>
        </w:rPr>
        <w:t>, 2012</w:t>
      </w:r>
    </w:p>
    <w:p w:rsidR="00685BDC" w:rsidRPr="00D47B0F" w:rsidRDefault="00685BDC" w:rsidP="00D47B0F">
      <w:pPr>
        <w:spacing w:line="480" w:lineRule="auto"/>
        <w:jc w:val="both"/>
        <w:rPr>
          <w:rFonts w:ascii="Times New Roman" w:hAnsi="Times New Roman"/>
          <w:b/>
          <w:color w:val="000000"/>
          <w:sz w:val="24"/>
          <w:szCs w:val="24"/>
        </w:rPr>
      </w:pPr>
    </w:p>
    <w:sectPr w:rsidR="00685BDC" w:rsidRPr="00D47B0F" w:rsidSect="00216FE4">
      <w:headerReference w:type="default" r:id="rId10"/>
      <w:footerReference w:type="even"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035" w:rsidRDefault="006B2035">
      <w:r>
        <w:separator/>
      </w:r>
    </w:p>
  </w:endnote>
  <w:endnote w:type="continuationSeparator" w:id="0">
    <w:p w:rsidR="006B2035" w:rsidRDefault="006B2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DC" w:rsidRDefault="009B5030" w:rsidP="00EF07D5">
    <w:pPr>
      <w:pStyle w:val="Footer"/>
      <w:framePr w:wrap="around" w:vAnchor="text" w:hAnchor="margin" w:xAlign="center" w:y="1"/>
      <w:rPr>
        <w:rStyle w:val="PageNumber"/>
      </w:rPr>
    </w:pPr>
    <w:r>
      <w:rPr>
        <w:rStyle w:val="PageNumber"/>
      </w:rPr>
      <w:fldChar w:fldCharType="begin"/>
    </w:r>
    <w:r w:rsidR="00685BDC">
      <w:rPr>
        <w:rStyle w:val="PageNumber"/>
      </w:rPr>
      <w:instrText xml:space="preserve">PAGE  </w:instrText>
    </w:r>
    <w:r>
      <w:rPr>
        <w:rStyle w:val="PageNumber"/>
      </w:rPr>
      <w:fldChar w:fldCharType="end"/>
    </w:r>
  </w:p>
  <w:p w:rsidR="00685BDC" w:rsidRDefault="00685B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DC" w:rsidRDefault="009B5030" w:rsidP="00EF07D5">
    <w:pPr>
      <w:pStyle w:val="Footer"/>
      <w:framePr w:wrap="around" w:vAnchor="text" w:hAnchor="margin" w:xAlign="center" w:y="1"/>
      <w:rPr>
        <w:rStyle w:val="PageNumber"/>
      </w:rPr>
    </w:pPr>
    <w:r>
      <w:rPr>
        <w:rStyle w:val="PageNumber"/>
      </w:rPr>
      <w:fldChar w:fldCharType="begin"/>
    </w:r>
    <w:r w:rsidR="00685BDC">
      <w:rPr>
        <w:rStyle w:val="PageNumber"/>
      </w:rPr>
      <w:instrText xml:space="preserve">PAGE  </w:instrText>
    </w:r>
    <w:r>
      <w:rPr>
        <w:rStyle w:val="PageNumber"/>
      </w:rPr>
      <w:fldChar w:fldCharType="separate"/>
    </w:r>
    <w:r w:rsidR="000651BC">
      <w:rPr>
        <w:rStyle w:val="PageNumber"/>
        <w:noProof/>
      </w:rPr>
      <w:t>16</w:t>
    </w:r>
    <w:r>
      <w:rPr>
        <w:rStyle w:val="PageNumber"/>
      </w:rPr>
      <w:fldChar w:fldCharType="end"/>
    </w:r>
  </w:p>
  <w:p w:rsidR="00685BDC" w:rsidRPr="00FF18CB" w:rsidRDefault="00FF18CB">
    <w:pPr>
      <w:pStyle w:val="Footer"/>
      <w:rPr>
        <w:i/>
        <w:sz w:val="20"/>
      </w:rPr>
    </w:pPr>
    <w:r w:rsidRPr="00FF18CB">
      <w:rPr>
        <w:i/>
        <w:sz w:val="20"/>
      </w:rPr>
      <w:t>Rev. June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035" w:rsidRDefault="006B2035">
      <w:r>
        <w:separator/>
      </w:r>
    </w:p>
  </w:footnote>
  <w:footnote w:type="continuationSeparator" w:id="0">
    <w:p w:rsidR="006B2035" w:rsidRDefault="006B2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DC" w:rsidRDefault="00685BDC" w:rsidP="00CE1B09">
    <w:pPr>
      <w:pStyle w:val="Header"/>
      <w:rPr>
        <w:sz w:val="20"/>
        <w:szCs w:val="20"/>
      </w:rPr>
    </w:pPr>
    <w:r>
      <w:rPr>
        <w:sz w:val="20"/>
        <w:szCs w:val="20"/>
      </w:rPr>
      <w:t xml:space="preserve">Name: </w:t>
    </w:r>
    <w:smartTag w:uri="urn:schemas-microsoft-com:office:smarttags" w:element="place">
      <w:smartTag w:uri="urn:schemas-microsoft-com:office:smarttags" w:element="PlaceName">
        <w:r>
          <w:rPr>
            <w:sz w:val="20"/>
            <w:szCs w:val="20"/>
          </w:rPr>
          <w:t>Bogoso</w:t>
        </w:r>
      </w:smartTag>
      <w:r>
        <w:rPr>
          <w:sz w:val="20"/>
          <w:szCs w:val="20"/>
        </w:rPr>
        <w:t xml:space="preserve"> </w:t>
      </w:r>
      <w:smartTag w:uri="urn:schemas-microsoft-com:office:smarttags" w:element="PlaceName">
        <w:r>
          <w:rPr>
            <w:sz w:val="20"/>
            <w:szCs w:val="20"/>
          </w:rPr>
          <w:t>Area</w:t>
        </w:r>
      </w:smartTag>
      <w:r>
        <w:rPr>
          <w:sz w:val="20"/>
          <w:szCs w:val="20"/>
        </w:rPr>
        <w:t xml:space="preserve"> </w:t>
      </w:r>
      <w:smartTag w:uri="urn:schemas-microsoft-com:office:smarttags" w:element="PlaceType">
        <w:r>
          <w:rPr>
            <w:sz w:val="20"/>
            <w:szCs w:val="20"/>
          </w:rPr>
          <w:t>Township</w:t>
        </w:r>
      </w:smartTag>
    </w:smartTag>
    <w:r>
      <w:rPr>
        <w:sz w:val="20"/>
        <w:szCs w:val="20"/>
      </w:rPr>
      <w:t xml:space="preserve"> Association                  </w:t>
    </w:r>
    <w:r>
      <w:rPr>
        <w:sz w:val="20"/>
        <w:szCs w:val="20"/>
      </w:rPr>
      <w:tab/>
    </w:r>
    <w:r>
      <w:rPr>
        <w:sz w:val="20"/>
        <w:szCs w:val="20"/>
      </w:rPr>
      <w:tab/>
      <w:t>EIN: 46-0869301</w:t>
    </w:r>
  </w:p>
  <w:p w:rsidR="00685BDC" w:rsidRDefault="00685B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DC" w:rsidRDefault="00685BDC" w:rsidP="00440794">
    <w:pPr>
      <w:pStyle w:val="Header"/>
      <w:rPr>
        <w:sz w:val="20"/>
        <w:szCs w:val="20"/>
      </w:rPr>
    </w:pPr>
    <w:r>
      <w:rPr>
        <w:sz w:val="20"/>
        <w:szCs w:val="20"/>
      </w:rPr>
      <w:t xml:space="preserve">Name: </w:t>
    </w:r>
    <w:smartTag w:uri="urn:schemas-microsoft-com:office:smarttags" w:element="place">
      <w:smartTag w:uri="urn:schemas-microsoft-com:office:smarttags" w:element="PlaceName">
        <w:r>
          <w:rPr>
            <w:sz w:val="20"/>
            <w:szCs w:val="20"/>
          </w:rPr>
          <w:t>Bogoso</w:t>
        </w:r>
      </w:smartTag>
      <w:r>
        <w:rPr>
          <w:sz w:val="20"/>
          <w:szCs w:val="20"/>
        </w:rPr>
        <w:t xml:space="preserve"> </w:t>
      </w:r>
      <w:smartTag w:uri="urn:schemas-microsoft-com:office:smarttags" w:element="PlaceName">
        <w:r>
          <w:rPr>
            <w:sz w:val="20"/>
            <w:szCs w:val="20"/>
          </w:rPr>
          <w:t>Area</w:t>
        </w:r>
      </w:smartTag>
      <w:r>
        <w:rPr>
          <w:sz w:val="20"/>
          <w:szCs w:val="20"/>
        </w:rPr>
        <w:t xml:space="preserve"> </w:t>
      </w:r>
      <w:smartTag w:uri="urn:schemas-microsoft-com:office:smarttags" w:element="PlaceType">
        <w:r>
          <w:rPr>
            <w:sz w:val="20"/>
            <w:szCs w:val="20"/>
          </w:rPr>
          <w:t>Township</w:t>
        </w:r>
      </w:smartTag>
    </w:smartTag>
    <w:r>
      <w:rPr>
        <w:sz w:val="20"/>
        <w:szCs w:val="20"/>
      </w:rPr>
      <w:t xml:space="preserve"> Association                 </w:t>
    </w:r>
    <w:r>
      <w:rPr>
        <w:sz w:val="20"/>
        <w:szCs w:val="20"/>
      </w:rPr>
      <w:tab/>
      <w:t xml:space="preserve"> </w:t>
    </w:r>
    <w:r>
      <w:rPr>
        <w:sz w:val="20"/>
        <w:szCs w:val="20"/>
      </w:rPr>
      <w:tab/>
      <w:t>EIN: 46-0869301</w:t>
    </w:r>
  </w:p>
  <w:p w:rsidR="00685BDC" w:rsidRDefault="00685B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04926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A940BE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846F38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DF0AE0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72684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30F9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948EB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A5A5A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1DE5F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EE2DA86"/>
    <w:lvl w:ilvl="0">
      <w:start w:val="1"/>
      <w:numFmt w:val="bullet"/>
      <w:lvlText w:val=""/>
      <w:lvlJc w:val="left"/>
      <w:pPr>
        <w:tabs>
          <w:tab w:val="num" w:pos="360"/>
        </w:tabs>
        <w:ind w:left="360" w:hanging="360"/>
      </w:pPr>
      <w:rPr>
        <w:rFonts w:ascii="Symbol" w:hAnsi="Symbol" w:hint="default"/>
      </w:rPr>
    </w:lvl>
  </w:abstractNum>
  <w:abstractNum w:abstractNumId="10">
    <w:nsid w:val="00C537E2"/>
    <w:multiLevelType w:val="hybridMultilevel"/>
    <w:tmpl w:val="A8BCA088"/>
    <w:lvl w:ilvl="0" w:tplc="14ECFB7E">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02E83BCF"/>
    <w:multiLevelType w:val="hybridMultilevel"/>
    <w:tmpl w:val="88301028"/>
    <w:lvl w:ilvl="0" w:tplc="EB525EF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07A9040A"/>
    <w:multiLevelType w:val="hybridMultilevel"/>
    <w:tmpl w:val="C2F0161E"/>
    <w:lvl w:ilvl="0" w:tplc="E4E01A3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089C7023"/>
    <w:multiLevelType w:val="hybridMultilevel"/>
    <w:tmpl w:val="3A8C93A6"/>
    <w:lvl w:ilvl="0" w:tplc="D3A05DC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091B6FE2"/>
    <w:multiLevelType w:val="hybridMultilevel"/>
    <w:tmpl w:val="0816976E"/>
    <w:lvl w:ilvl="0" w:tplc="9266D50E">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5">
    <w:nsid w:val="0B253123"/>
    <w:multiLevelType w:val="hybridMultilevel"/>
    <w:tmpl w:val="7D3029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E946D3B"/>
    <w:multiLevelType w:val="hybridMultilevel"/>
    <w:tmpl w:val="0B00675C"/>
    <w:lvl w:ilvl="0" w:tplc="D180D3C6">
      <w:start w:val="1"/>
      <w:numFmt w:val="decimal"/>
      <w:lvlText w:val="%1."/>
      <w:lvlJc w:val="left"/>
      <w:pPr>
        <w:ind w:left="1500" w:hanging="360"/>
      </w:pPr>
      <w:rPr>
        <w:rFonts w:cs="Times New Roman" w:hint="default"/>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7">
    <w:nsid w:val="19411A7F"/>
    <w:multiLevelType w:val="hybridMultilevel"/>
    <w:tmpl w:val="C2409048"/>
    <w:lvl w:ilvl="0" w:tplc="0F56CC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1CE6503E"/>
    <w:multiLevelType w:val="hybridMultilevel"/>
    <w:tmpl w:val="53F666C8"/>
    <w:lvl w:ilvl="0" w:tplc="6FF8E3D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1FE014AF"/>
    <w:multiLevelType w:val="hybridMultilevel"/>
    <w:tmpl w:val="BBB49E0E"/>
    <w:lvl w:ilvl="0" w:tplc="7CF2BC1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20CD1293"/>
    <w:multiLevelType w:val="hybridMultilevel"/>
    <w:tmpl w:val="15388D64"/>
    <w:lvl w:ilvl="0" w:tplc="05747702">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1">
    <w:nsid w:val="21F43A1B"/>
    <w:multiLevelType w:val="hybridMultilevel"/>
    <w:tmpl w:val="F48ADCCE"/>
    <w:lvl w:ilvl="0" w:tplc="9080FF5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29281F8B"/>
    <w:multiLevelType w:val="hybridMultilevel"/>
    <w:tmpl w:val="6BCCC784"/>
    <w:lvl w:ilvl="0" w:tplc="3102748A">
      <w:start w:val="1"/>
      <w:numFmt w:val="lowerLetter"/>
      <w:lvlText w:val="%1."/>
      <w:lvlJc w:val="left"/>
      <w:pPr>
        <w:ind w:left="840" w:hanging="360"/>
      </w:pPr>
      <w:rPr>
        <w:rFonts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23">
    <w:nsid w:val="2E2C0D67"/>
    <w:multiLevelType w:val="hybridMultilevel"/>
    <w:tmpl w:val="70C0D974"/>
    <w:lvl w:ilvl="0" w:tplc="01B4C364">
      <w:start w:val="1"/>
      <w:numFmt w:val="low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37230473"/>
    <w:multiLevelType w:val="hybridMultilevel"/>
    <w:tmpl w:val="6CAA3F88"/>
    <w:lvl w:ilvl="0" w:tplc="B54A6E5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8717605"/>
    <w:multiLevelType w:val="hybridMultilevel"/>
    <w:tmpl w:val="DBD052AE"/>
    <w:lvl w:ilvl="0" w:tplc="72DE38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3A093603"/>
    <w:multiLevelType w:val="hybridMultilevel"/>
    <w:tmpl w:val="751083B6"/>
    <w:lvl w:ilvl="0" w:tplc="BAD0763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3B9F0179"/>
    <w:multiLevelType w:val="hybridMultilevel"/>
    <w:tmpl w:val="1FF683F0"/>
    <w:lvl w:ilvl="0" w:tplc="3FA8719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424D3D4B"/>
    <w:multiLevelType w:val="hybridMultilevel"/>
    <w:tmpl w:val="BC78F9FE"/>
    <w:lvl w:ilvl="0" w:tplc="B50C23C6">
      <w:start w:val="1"/>
      <w:numFmt w:val="low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45C0077B"/>
    <w:multiLevelType w:val="hybridMultilevel"/>
    <w:tmpl w:val="5ACEEB76"/>
    <w:lvl w:ilvl="0" w:tplc="F2C292AC">
      <w:start w:val="1"/>
      <w:numFmt w:val="decimal"/>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30">
    <w:nsid w:val="4ADB7B3F"/>
    <w:multiLevelType w:val="hybridMultilevel"/>
    <w:tmpl w:val="86EEB804"/>
    <w:lvl w:ilvl="0" w:tplc="EE74854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575E7C90"/>
    <w:multiLevelType w:val="hybridMultilevel"/>
    <w:tmpl w:val="7DACBA6C"/>
    <w:lvl w:ilvl="0" w:tplc="945CF1D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5C270450"/>
    <w:multiLevelType w:val="hybridMultilevel"/>
    <w:tmpl w:val="C526EB42"/>
    <w:lvl w:ilvl="0" w:tplc="3704F60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60E04ED2"/>
    <w:multiLevelType w:val="hybridMultilevel"/>
    <w:tmpl w:val="A328BECA"/>
    <w:lvl w:ilvl="0" w:tplc="773246E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3591343"/>
    <w:multiLevelType w:val="hybridMultilevel"/>
    <w:tmpl w:val="074ADACA"/>
    <w:lvl w:ilvl="0" w:tplc="253CED4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68E57661"/>
    <w:multiLevelType w:val="hybridMultilevel"/>
    <w:tmpl w:val="6F7C3FE0"/>
    <w:lvl w:ilvl="0" w:tplc="473894F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71B3349E"/>
    <w:multiLevelType w:val="hybridMultilevel"/>
    <w:tmpl w:val="A86A6946"/>
    <w:lvl w:ilvl="0" w:tplc="298EB8A2">
      <w:start w:val="1"/>
      <w:numFmt w:val="lowerLetter"/>
      <w:lvlText w:val="%1."/>
      <w:lvlJc w:val="left"/>
      <w:pPr>
        <w:ind w:left="1440" w:hanging="360"/>
      </w:pPr>
      <w:rPr>
        <w:rFonts w:cs="Times New Roman"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71F3571C"/>
    <w:multiLevelType w:val="hybridMultilevel"/>
    <w:tmpl w:val="4686F330"/>
    <w:lvl w:ilvl="0" w:tplc="C9DA56A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73863998"/>
    <w:multiLevelType w:val="hybridMultilevel"/>
    <w:tmpl w:val="A014AB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7DB69F6"/>
    <w:multiLevelType w:val="hybridMultilevel"/>
    <w:tmpl w:val="98323AC2"/>
    <w:lvl w:ilvl="0" w:tplc="C144D6F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79B971A9"/>
    <w:multiLevelType w:val="hybridMultilevel"/>
    <w:tmpl w:val="2D1C04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BB35D84"/>
    <w:multiLevelType w:val="hybridMultilevel"/>
    <w:tmpl w:val="3EDAA6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F09426D"/>
    <w:multiLevelType w:val="hybridMultilevel"/>
    <w:tmpl w:val="C9B6E2C6"/>
    <w:lvl w:ilvl="0" w:tplc="C970618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5"/>
  </w:num>
  <w:num w:numId="2">
    <w:abstractNumId w:val="32"/>
  </w:num>
  <w:num w:numId="3">
    <w:abstractNumId w:val="16"/>
  </w:num>
  <w:num w:numId="4">
    <w:abstractNumId w:val="14"/>
  </w:num>
  <w:num w:numId="5">
    <w:abstractNumId w:val="41"/>
  </w:num>
  <w:num w:numId="6">
    <w:abstractNumId w:val="26"/>
  </w:num>
  <w:num w:numId="7">
    <w:abstractNumId w:val="28"/>
  </w:num>
  <w:num w:numId="8">
    <w:abstractNumId w:val="23"/>
  </w:num>
  <w:num w:numId="9">
    <w:abstractNumId w:val="11"/>
  </w:num>
  <w:num w:numId="10">
    <w:abstractNumId w:val="30"/>
  </w:num>
  <w:num w:numId="11">
    <w:abstractNumId w:val="10"/>
  </w:num>
  <w:num w:numId="12">
    <w:abstractNumId w:val="42"/>
  </w:num>
  <w:num w:numId="13">
    <w:abstractNumId w:val="19"/>
  </w:num>
  <w:num w:numId="14">
    <w:abstractNumId w:val="25"/>
  </w:num>
  <w:num w:numId="15">
    <w:abstractNumId w:val="35"/>
  </w:num>
  <w:num w:numId="16">
    <w:abstractNumId w:val="36"/>
  </w:num>
  <w:num w:numId="17">
    <w:abstractNumId w:val="29"/>
  </w:num>
  <w:num w:numId="18">
    <w:abstractNumId w:val="22"/>
  </w:num>
  <w:num w:numId="19">
    <w:abstractNumId w:val="33"/>
  </w:num>
  <w:num w:numId="20">
    <w:abstractNumId w:val="37"/>
  </w:num>
  <w:num w:numId="21">
    <w:abstractNumId w:val="39"/>
  </w:num>
  <w:num w:numId="22">
    <w:abstractNumId w:val="40"/>
  </w:num>
  <w:num w:numId="23">
    <w:abstractNumId w:val="38"/>
  </w:num>
  <w:num w:numId="24">
    <w:abstractNumId w:val="34"/>
  </w:num>
  <w:num w:numId="25">
    <w:abstractNumId w:val="13"/>
  </w:num>
  <w:num w:numId="26">
    <w:abstractNumId w:val="20"/>
  </w:num>
  <w:num w:numId="27">
    <w:abstractNumId w:val="17"/>
  </w:num>
  <w:num w:numId="28">
    <w:abstractNumId w:val="18"/>
  </w:num>
  <w:num w:numId="29">
    <w:abstractNumId w:val="21"/>
  </w:num>
  <w:num w:numId="30">
    <w:abstractNumId w:val="27"/>
  </w:num>
  <w:num w:numId="31">
    <w:abstractNumId w:val="31"/>
  </w:num>
  <w:num w:numId="32">
    <w:abstractNumId w:val="12"/>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2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341A5"/>
    <w:rsid w:val="00026B12"/>
    <w:rsid w:val="00055723"/>
    <w:rsid w:val="00064C9F"/>
    <w:rsid w:val="000651BC"/>
    <w:rsid w:val="00093011"/>
    <w:rsid w:val="00097868"/>
    <w:rsid w:val="000B5C88"/>
    <w:rsid w:val="000E052A"/>
    <w:rsid w:val="00107928"/>
    <w:rsid w:val="001456C7"/>
    <w:rsid w:val="0015150D"/>
    <w:rsid w:val="001A5294"/>
    <w:rsid w:val="001B6ACA"/>
    <w:rsid w:val="001E2BE9"/>
    <w:rsid w:val="001E3545"/>
    <w:rsid w:val="00216FE4"/>
    <w:rsid w:val="00227A39"/>
    <w:rsid w:val="00240641"/>
    <w:rsid w:val="00247CE8"/>
    <w:rsid w:val="002623D7"/>
    <w:rsid w:val="00271BA1"/>
    <w:rsid w:val="002814BB"/>
    <w:rsid w:val="00285F37"/>
    <w:rsid w:val="0029263D"/>
    <w:rsid w:val="00297F20"/>
    <w:rsid w:val="002A3571"/>
    <w:rsid w:val="002C59F5"/>
    <w:rsid w:val="002E1FEB"/>
    <w:rsid w:val="002E62B5"/>
    <w:rsid w:val="00307711"/>
    <w:rsid w:val="0031644B"/>
    <w:rsid w:val="00324FCE"/>
    <w:rsid w:val="003341A5"/>
    <w:rsid w:val="003422CD"/>
    <w:rsid w:val="00347F71"/>
    <w:rsid w:val="003504C8"/>
    <w:rsid w:val="00392868"/>
    <w:rsid w:val="003A6DC7"/>
    <w:rsid w:val="003A75DE"/>
    <w:rsid w:val="003B2FF7"/>
    <w:rsid w:val="003C3DA5"/>
    <w:rsid w:val="003E0038"/>
    <w:rsid w:val="003E3009"/>
    <w:rsid w:val="0040727C"/>
    <w:rsid w:val="00411122"/>
    <w:rsid w:val="00414B0A"/>
    <w:rsid w:val="00440794"/>
    <w:rsid w:val="00442EE5"/>
    <w:rsid w:val="00464125"/>
    <w:rsid w:val="0049063D"/>
    <w:rsid w:val="004D0BD6"/>
    <w:rsid w:val="004D7073"/>
    <w:rsid w:val="004E0650"/>
    <w:rsid w:val="004E7596"/>
    <w:rsid w:val="004F2230"/>
    <w:rsid w:val="004F41A6"/>
    <w:rsid w:val="00504827"/>
    <w:rsid w:val="00541B8A"/>
    <w:rsid w:val="005F16EE"/>
    <w:rsid w:val="00604560"/>
    <w:rsid w:val="00616FBE"/>
    <w:rsid w:val="00632824"/>
    <w:rsid w:val="00643BC3"/>
    <w:rsid w:val="00643E25"/>
    <w:rsid w:val="00685BDC"/>
    <w:rsid w:val="00690994"/>
    <w:rsid w:val="006B139C"/>
    <w:rsid w:val="006B2035"/>
    <w:rsid w:val="006D0DEE"/>
    <w:rsid w:val="006E5783"/>
    <w:rsid w:val="007113F4"/>
    <w:rsid w:val="00734436"/>
    <w:rsid w:val="007350A5"/>
    <w:rsid w:val="00741668"/>
    <w:rsid w:val="00761D3A"/>
    <w:rsid w:val="00765FF9"/>
    <w:rsid w:val="007666EE"/>
    <w:rsid w:val="00780C0B"/>
    <w:rsid w:val="00782C7C"/>
    <w:rsid w:val="007B6FC7"/>
    <w:rsid w:val="007D0B87"/>
    <w:rsid w:val="007D2518"/>
    <w:rsid w:val="007E1DC8"/>
    <w:rsid w:val="007E58F5"/>
    <w:rsid w:val="007F3E1B"/>
    <w:rsid w:val="00843948"/>
    <w:rsid w:val="00860D11"/>
    <w:rsid w:val="00887B50"/>
    <w:rsid w:val="008B3D45"/>
    <w:rsid w:val="008C7F6B"/>
    <w:rsid w:val="008D314D"/>
    <w:rsid w:val="008E4A89"/>
    <w:rsid w:val="008E69A8"/>
    <w:rsid w:val="008F0C88"/>
    <w:rsid w:val="00907367"/>
    <w:rsid w:val="00925305"/>
    <w:rsid w:val="009345D6"/>
    <w:rsid w:val="009400A8"/>
    <w:rsid w:val="00953602"/>
    <w:rsid w:val="00971783"/>
    <w:rsid w:val="009906A4"/>
    <w:rsid w:val="009A772E"/>
    <w:rsid w:val="009B5030"/>
    <w:rsid w:val="009D34E5"/>
    <w:rsid w:val="009E7C59"/>
    <w:rsid w:val="00A17BB8"/>
    <w:rsid w:val="00A237B4"/>
    <w:rsid w:val="00A42880"/>
    <w:rsid w:val="00A9566B"/>
    <w:rsid w:val="00AC0F72"/>
    <w:rsid w:val="00AF10FD"/>
    <w:rsid w:val="00AF59CD"/>
    <w:rsid w:val="00AF7710"/>
    <w:rsid w:val="00B40178"/>
    <w:rsid w:val="00B40926"/>
    <w:rsid w:val="00B80991"/>
    <w:rsid w:val="00B821B8"/>
    <w:rsid w:val="00B978BE"/>
    <w:rsid w:val="00BA3117"/>
    <w:rsid w:val="00BB285A"/>
    <w:rsid w:val="00BD2B28"/>
    <w:rsid w:val="00BD7ECD"/>
    <w:rsid w:val="00C03821"/>
    <w:rsid w:val="00C55A07"/>
    <w:rsid w:val="00C66BDD"/>
    <w:rsid w:val="00C66D09"/>
    <w:rsid w:val="00C7257D"/>
    <w:rsid w:val="00C914F1"/>
    <w:rsid w:val="00CB0E8F"/>
    <w:rsid w:val="00CE1B09"/>
    <w:rsid w:val="00CE4394"/>
    <w:rsid w:val="00CE6D0C"/>
    <w:rsid w:val="00CF3A04"/>
    <w:rsid w:val="00D20816"/>
    <w:rsid w:val="00D43C19"/>
    <w:rsid w:val="00D47B0F"/>
    <w:rsid w:val="00D6186F"/>
    <w:rsid w:val="00D74474"/>
    <w:rsid w:val="00D85CEF"/>
    <w:rsid w:val="00DD190A"/>
    <w:rsid w:val="00DD6816"/>
    <w:rsid w:val="00DE5BDF"/>
    <w:rsid w:val="00DE7F0A"/>
    <w:rsid w:val="00E10C64"/>
    <w:rsid w:val="00E208C8"/>
    <w:rsid w:val="00E2334B"/>
    <w:rsid w:val="00E23710"/>
    <w:rsid w:val="00E338EA"/>
    <w:rsid w:val="00E66EDA"/>
    <w:rsid w:val="00E70280"/>
    <w:rsid w:val="00E934BE"/>
    <w:rsid w:val="00EC6289"/>
    <w:rsid w:val="00EF07D5"/>
    <w:rsid w:val="00EF1628"/>
    <w:rsid w:val="00F278AA"/>
    <w:rsid w:val="00F73792"/>
    <w:rsid w:val="00F8568E"/>
    <w:rsid w:val="00FD7C32"/>
    <w:rsid w:val="00FE3E25"/>
    <w:rsid w:val="00FF18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81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341A5"/>
    <w:rPr>
      <w:rFonts w:cs="Times New Roman"/>
      <w:color w:val="0000FF"/>
      <w:u w:val="single"/>
    </w:rPr>
  </w:style>
  <w:style w:type="paragraph" w:styleId="ListParagraph">
    <w:name w:val="List Paragraph"/>
    <w:basedOn w:val="Normal"/>
    <w:uiPriority w:val="99"/>
    <w:qFormat/>
    <w:rsid w:val="00247CE8"/>
    <w:pPr>
      <w:ind w:left="720"/>
      <w:contextualSpacing/>
    </w:pPr>
  </w:style>
  <w:style w:type="table" w:styleId="TableGrid">
    <w:name w:val="Table Grid"/>
    <w:basedOn w:val="TableNormal"/>
    <w:uiPriority w:val="99"/>
    <w:rsid w:val="003C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16FE4"/>
    <w:pPr>
      <w:tabs>
        <w:tab w:val="center" w:pos="4320"/>
        <w:tab w:val="right" w:pos="8640"/>
      </w:tabs>
    </w:pPr>
  </w:style>
  <w:style w:type="character" w:customStyle="1" w:styleId="FooterChar">
    <w:name w:val="Footer Char"/>
    <w:basedOn w:val="DefaultParagraphFont"/>
    <w:link w:val="Footer"/>
    <w:uiPriority w:val="99"/>
    <w:semiHidden/>
    <w:locked/>
    <w:rsid w:val="00CE4394"/>
    <w:rPr>
      <w:rFonts w:cs="Times New Roman"/>
    </w:rPr>
  </w:style>
  <w:style w:type="character" w:styleId="PageNumber">
    <w:name w:val="page number"/>
    <w:basedOn w:val="DefaultParagraphFont"/>
    <w:uiPriority w:val="99"/>
    <w:rsid w:val="00216FE4"/>
    <w:rPr>
      <w:rFonts w:cs="Times New Roman"/>
    </w:rPr>
  </w:style>
  <w:style w:type="paragraph" w:styleId="Header">
    <w:name w:val="header"/>
    <w:basedOn w:val="Normal"/>
    <w:link w:val="HeaderChar"/>
    <w:uiPriority w:val="99"/>
    <w:rsid w:val="00CE1B09"/>
    <w:pPr>
      <w:tabs>
        <w:tab w:val="center" w:pos="4320"/>
        <w:tab w:val="right" w:pos="8640"/>
      </w:tabs>
    </w:pPr>
  </w:style>
  <w:style w:type="character" w:customStyle="1" w:styleId="HeaderChar">
    <w:name w:val="Header Char"/>
    <w:basedOn w:val="DefaultParagraphFont"/>
    <w:link w:val="Header"/>
    <w:uiPriority w:val="99"/>
    <w:semiHidden/>
    <w:locked/>
    <w:rsid w:val="001A5294"/>
    <w:rPr>
      <w:rFonts w:cs="Times New Roman"/>
    </w:rPr>
  </w:style>
</w:styles>
</file>

<file path=word/webSettings.xml><?xml version="1.0" encoding="utf-8"?>
<w:webSettings xmlns:r="http://schemas.openxmlformats.org/officeDocument/2006/relationships" xmlns:w="http://schemas.openxmlformats.org/wordprocessingml/2006/main">
  <w:divs>
    <w:div w:id="945231856">
      <w:marLeft w:val="0"/>
      <w:marRight w:val="0"/>
      <w:marTop w:val="0"/>
      <w:marBottom w:val="0"/>
      <w:divBdr>
        <w:top w:val="none" w:sz="0" w:space="0" w:color="auto"/>
        <w:left w:val="none" w:sz="0" w:space="0" w:color="auto"/>
        <w:bottom w:val="none" w:sz="0" w:space="0" w:color="auto"/>
        <w:right w:val="none" w:sz="0" w:space="0" w:color="auto"/>
      </w:divBdr>
    </w:div>
    <w:div w:id="945231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gosoassociation@yahoo.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20</Pages>
  <Words>2957</Words>
  <Characters>16858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BOGOSO TOWNSHIP ASSOCIATION CONSTITUTION</vt:lpstr>
    </vt:vector>
  </TitlesOfParts>
  <Company>Toshiba</Company>
  <LinksUpToDate>false</LinksUpToDate>
  <CharactersWithSpaces>19776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BOGOSO TOWNSHIP ASSOCIATION CONSTITUTION</dc:title>
  <dc:creator>Victoria</dc:creator>
  <cp:lastModifiedBy>PC</cp:lastModifiedBy>
  <cp:revision>24</cp:revision>
  <dcterms:created xsi:type="dcterms:W3CDTF">2014-06-08T14:23:00Z</dcterms:created>
  <dcterms:modified xsi:type="dcterms:W3CDTF">2015-07-03T01:50:00Z</dcterms:modified>
</cp:coreProperties>
</file>